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tag w:val="goog_rdk_0"/>
        <w:id w:val="-2006279369"/>
      </w:sdtPr>
      <w:sdtEndPr/>
      <w:sdtContent>
        <w:p w:rsidR="00A31121" w:rsidRDefault="00B17809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КЕЙС ДЛЯ РЕШЕНИЯ</w:t>
          </w:r>
        </w:p>
      </w:sdtContent>
    </w:sdt>
    <w:sdt>
      <w:sdtPr>
        <w:tag w:val="goog_rdk_1"/>
        <w:id w:val="-590624290"/>
      </w:sdtPr>
      <w:sdtEndPr/>
      <w:sdtContent>
        <w:p w:rsidR="00A31121" w:rsidRDefault="00B17809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Марафон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хакатонов</w:t>
          </w:r>
          <w:proofErr w:type="spellEnd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«Город в кармане»</w:t>
          </w:r>
        </w:p>
      </w:sdtContent>
    </w:sdt>
    <w:sdt>
      <w:sdtPr>
        <w:tag w:val="goog_rdk_2"/>
        <w:id w:val="-1170860423"/>
      </w:sdtPr>
      <w:sdtEndPr/>
      <w:sdtContent>
        <w:p w:rsidR="00A31121" w:rsidRDefault="00F30CBE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"/>
        <w:id w:val="1776135058"/>
      </w:sdtPr>
      <w:sdtEndPr/>
      <w:sdtContent>
        <w:p w:rsidR="00A31121" w:rsidRPr="00674288" w:rsidRDefault="00B17809">
          <w:pPr>
            <w:rPr>
              <w:rFonts w:ascii="Times New Roman" w:eastAsia="Times New Roman" w:hAnsi="Times New Roman" w:cs="Times New Roman"/>
              <w:b/>
              <w:sz w:val="28"/>
              <w:szCs w:val="28"/>
              <w:lang w:val="en-US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Название</w:t>
          </w:r>
          <w:r w:rsidRPr="00674288">
            <w:rPr>
              <w:rFonts w:ascii="Times New Roman" w:eastAsia="Times New Roman" w:hAnsi="Times New Roman" w:cs="Times New Roman"/>
              <w:b/>
              <w:sz w:val="28"/>
              <w:szCs w:val="28"/>
              <w:lang w:val="en-US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кейса</w:t>
          </w:r>
          <w:r w:rsidRPr="00674288">
            <w:rPr>
              <w:rFonts w:ascii="Times New Roman" w:eastAsia="Times New Roman" w:hAnsi="Times New Roman" w:cs="Times New Roman"/>
              <w:b/>
              <w:sz w:val="28"/>
              <w:szCs w:val="28"/>
              <w:lang w:val="en-US"/>
            </w:rPr>
            <w:t xml:space="preserve">: </w:t>
          </w:r>
          <w:r w:rsidR="00674288"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  <w:lang w:val="en-US"/>
            </w:rPr>
            <w:t>H</w:t>
          </w:r>
          <w:r w:rsidR="00674288" w:rsidRPr="00674288"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  <w:lang w:val="en-US"/>
            </w:rPr>
            <w:t>elp yourself</w:t>
          </w:r>
          <w:r w:rsidR="00674288"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  <w:lang w:val="en-US"/>
            </w:rPr>
            <w:t xml:space="preserve"> (</w:t>
          </w:r>
          <w:proofErr w:type="spellStart"/>
          <w:r w:rsidR="00674288"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  <w:lang w:val="en-US"/>
            </w:rPr>
            <w:t>HyS</w:t>
          </w:r>
          <w:proofErr w:type="spellEnd"/>
          <w:r w:rsidR="00674288"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  <w:lang w:val="en-US"/>
            </w:rPr>
            <w:t>)</w:t>
          </w:r>
          <w:r w:rsidRPr="00674288">
            <w:rPr>
              <w:rFonts w:ascii="Times New Roman" w:eastAsia="Times New Roman" w:hAnsi="Times New Roman" w:cs="Times New Roman"/>
              <w:b/>
              <w:sz w:val="28"/>
              <w:szCs w:val="28"/>
              <w:lang w:val="en-US"/>
            </w:rPr>
            <w:t xml:space="preserve"> </w:t>
          </w:r>
        </w:p>
      </w:sdtContent>
    </w:sdt>
    <w:sdt>
      <w:sdtPr>
        <w:tag w:val="goog_rdk_4"/>
        <w:id w:val="1340582820"/>
      </w:sdtPr>
      <w:sdtEndPr/>
      <w:sdtContent>
        <w:p w:rsidR="00A31121" w:rsidRDefault="00B17809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Наименование организации: команда 100 городских лидеров «Железногорск»</w:t>
          </w:r>
        </w:p>
      </w:sdtContent>
    </w:sdt>
    <w:tbl>
      <w:tblPr>
        <w:tblStyle w:val="a6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379"/>
      </w:tblGrid>
      <w:tr w:rsidR="00A31121">
        <w:tc>
          <w:tcPr>
            <w:tcW w:w="3539" w:type="dxa"/>
          </w:tcPr>
          <w:sdt>
            <w:sdtPr>
              <w:tag w:val="goog_rdk_5"/>
              <w:id w:val="663514338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1. Название проекта</w:t>
                </w:r>
              </w:p>
            </w:sdtContent>
          </w:sdt>
        </w:tc>
        <w:tc>
          <w:tcPr>
            <w:tcW w:w="6379" w:type="dxa"/>
          </w:tcPr>
          <w:sdt>
            <w:sdtPr>
              <w:tag w:val="goog_rdk_6"/>
              <w:id w:val="1857692245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Внутридомовой коммуникационный сервис</w:t>
                </w:r>
              </w:p>
            </w:sdtContent>
          </w:sdt>
        </w:tc>
      </w:tr>
      <w:tr w:rsidR="00A31121">
        <w:tc>
          <w:tcPr>
            <w:tcW w:w="3539" w:type="dxa"/>
          </w:tcPr>
          <w:sdt>
            <w:sdtPr>
              <w:tag w:val="goog_rdk_7"/>
              <w:id w:val="1471009014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2. Идея (описание, обоснование)</w:t>
                </w:r>
              </w:p>
            </w:sdtContent>
          </w:sdt>
        </w:tc>
        <w:tc>
          <w:tcPr>
            <w:tcW w:w="6379" w:type="dxa"/>
          </w:tcPr>
          <w:p w:rsidR="00A31121" w:rsidRPr="00DB0B66" w:rsidRDefault="00DB0B66" w:rsidP="00DB0B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Создать на базе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Arduino</w:t>
            </w:r>
            <w:r w:rsidRPr="00DB0B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устройство которое позволит инвалидам колясочникам автоматически выявлять проблемные для них места в городе во время передвижения на коляске. </w:t>
            </w:r>
          </w:p>
        </w:tc>
      </w:tr>
      <w:tr w:rsidR="00A31121">
        <w:tc>
          <w:tcPr>
            <w:tcW w:w="3539" w:type="dxa"/>
          </w:tcPr>
          <w:sdt>
            <w:sdtPr>
              <w:tag w:val="goog_rdk_9"/>
              <w:id w:val="196288201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3. Описание текущей ситуации</w:t>
                </w:r>
              </w:p>
            </w:sdtContent>
          </w:sdt>
        </w:tc>
        <w:tc>
          <w:tcPr>
            <w:tcW w:w="6379" w:type="dxa"/>
          </w:tcPr>
          <w:p w:rsidR="00DB0B66" w:rsidRDefault="00DB0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B6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33825" cy="2294731"/>
                  <wp:effectExtent l="0" t="0" r="0" b="0"/>
                  <wp:docPr id="3" name="Рисунок 3" descr="https://vawilon.ru/wp-content/uploads/2017/05/dd3aeb1a1e8293afbff754ca862be2c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wilon.ru/wp-content/uploads/2017/05/dd3aeb1a1e8293afbff754ca862be2c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045" cy="23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121" w:rsidRDefault="00DB0B66" w:rsidP="00DB0B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 всем мире насчитывается большое количество людей с ограниченными возможностями. В России слова «Удобная среда» часто обозначают имитацию удобства для людей с ограниченными возможностями. </w:t>
            </w:r>
            <w:r w:rsidR="0068466C">
              <w:rPr>
                <w:rFonts w:ascii="Times New Roman" w:eastAsia="Times New Roman" w:hAnsi="Times New Roman" w:cs="Times New Roman"/>
                <w:sz w:val="28"/>
                <w:szCs w:val="28"/>
              </w:rPr>
              <w:t>Кроме самих инвалидов никто не знает, как им неудобно жить и работать в условиях безразличия общества. Кейс направлен на то что бы исправить эту ситуацию и показать людям и властям проблемы людей с ограниченными возможностями.</w:t>
            </w:r>
          </w:p>
        </w:tc>
      </w:tr>
      <w:tr w:rsidR="00A31121">
        <w:tc>
          <w:tcPr>
            <w:tcW w:w="3539" w:type="dxa"/>
          </w:tcPr>
          <w:sdt>
            <w:sdtPr>
              <w:tag w:val="goog_rdk_11"/>
              <w:id w:val="1418293813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4. Описание проблемы</w:t>
                </w:r>
              </w:p>
            </w:sdtContent>
          </w:sdt>
        </w:tc>
        <w:tc>
          <w:tcPr>
            <w:tcW w:w="6379" w:type="dxa"/>
          </w:tcPr>
          <w:p w:rsidR="00A31121" w:rsidRDefault="00DB0B66" w:rsidP="006846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B66">
              <w:rPr>
                <w:rFonts w:ascii="Times New Roman" w:eastAsia="Times New Roman" w:hAnsi="Times New Roman" w:cs="Times New Roman"/>
                <w:sz w:val="28"/>
                <w:szCs w:val="28"/>
              </w:rPr>
              <w:t>Тот, кто имеет опыт передвижения на коляске или помогал кому-то передвигаться на коляске, тот знает, как сложно и тяжело людям с ограниченными возможностями жить в наших населённых пунктах. Даже пешеходный переход с бордюрным камнем становиться препятствием для людей на колясках.</w:t>
            </w:r>
            <w:r w:rsidR="006846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Зачастую очень сложно достучаться до властей, общества и сделать «Удобную среду» реально удобной. И зачастую это не от того, что власти и обществу безразлично, просто это не очевидно. Если появиться возможность визуализировать проблемные места, появиться возможности их устранить.</w:t>
            </w:r>
          </w:p>
        </w:tc>
      </w:tr>
      <w:tr w:rsidR="00A31121">
        <w:tc>
          <w:tcPr>
            <w:tcW w:w="3539" w:type="dxa"/>
          </w:tcPr>
          <w:sdt>
            <w:sdtPr>
              <w:tag w:val="goog_rdk_15"/>
              <w:id w:val="196055140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5. Задачи</w:t>
                </w:r>
              </w:p>
            </w:sdtContent>
          </w:sdt>
        </w:tc>
        <w:tc>
          <w:tcPr>
            <w:tcW w:w="6379" w:type="dxa"/>
          </w:tcPr>
          <w:sdt>
            <w:sdtPr>
              <w:tag w:val="goog_rdk_16"/>
              <w:id w:val="-1664534100"/>
            </w:sdtPr>
            <w:sdtEndPr/>
            <w:sdtContent>
              <w:p w:rsidR="00A31121" w:rsidRDefault="0068466C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На базе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Arduino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создать устройство, которое в режиме реального времени позволит фиксировать физические барьеры передвижения инвалидов колясочников.</w:t>
                </w:r>
              </w:p>
            </w:sdtContent>
          </w:sdt>
          <w:sdt>
            <w:sdtPr>
              <w:tag w:val="goog_rdk_17"/>
              <w:id w:val="-581295356"/>
            </w:sdtPr>
            <w:sdtEndPr/>
            <w:sdtContent>
              <w:p w:rsidR="00A31121" w:rsidRDefault="00F30CBE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18"/>
              <w:id w:val="-1613035561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Вся функциональность, перечисленная ниже, является опциональной. Главное реализовать сам </w:t>
                </w:r>
                <w:r w:rsidR="0068466C"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программный код и подключить оборудование так, что это будет работать. Возможности подключения дополнительной функциональности только приветствуется.</w:t>
                </w: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 </w:t>
                </w:r>
              </w:p>
            </w:sdtContent>
          </w:sdt>
          <w:p w:rsidR="008C2809" w:rsidRDefault="008C2809"/>
          <w:sdt>
            <w:sdtPr>
              <w:tag w:val="goog_rdk_20"/>
              <w:id w:val="-569417517"/>
            </w:sdtPr>
            <w:sdtEndPr/>
            <w:sdtContent>
              <w:p w:rsidR="008C2809" w:rsidRDefault="0068466C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Собрать устройство и подключить датчики</w:t>
                </w:r>
                <w:r w:rsidR="00B17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:</w:t>
                </w:r>
              </w:p>
              <w:p w:rsidR="008C2809" w:rsidRDefault="008C2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1. Устройство включается вручную, регистрация данных начинается при </w:t>
                </w:r>
                <w:r w:rsid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позиционировании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устройства через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GPS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. </w:t>
                </w:r>
              </w:p>
              <w:p w:rsidR="008C2809" w:rsidRDefault="008C2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1.1 Данные с устройства записываются на карту памяти.</w:t>
                </w:r>
                <w:r w:rsid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С последующей возможностью переноса данных и их визуализацией на карте. </w:t>
                </w:r>
                <w:r w:rsidR="00E2542A" w:rsidRP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(карта на выбор команды, лучше слой на Яндекс картах)</w:t>
                </w:r>
              </w:p>
              <w:p w:rsidR="00E2542A" w:rsidRDefault="008C2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1.2 Данные устройства передаются по каналу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GPRS</w:t>
                </w:r>
                <w:r w:rsidRPr="008C2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WI</w:t>
                </w:r>
                <w:r w:rsidRPr="008C2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FI</w:t>
                </w:r>
                <w:r w:rsid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и отображаются на карте. (карта на выбор команды, лучше слой на Яндекс картах)</w:t>
                </w:r>
              </w:p>
              <w:p w:rsidR="00A31121" w:rsidRDefault="00F30CBE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21"/>
              <w:id w:val="-664013144"/>
            </w:sdtPr>
            <w:sdtEndPr/>
            <w:sdtContent>
              <w:p w:rsidR="00A31121" w:rsidRDefault="00E2542A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3</w:t>
                </w:r>
                <w:r w:rsidR="00B17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. </w:t>
                </w:r>
                <w:r w:rsidR="008C2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Трех-осевые акселерометры устанавливаются спереди и сзади кресла</w:t>
                </w:r>
                <w:r w:rsidR="00B17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.</w:t>
                </w:r>
                <w:r w:rsidR="008C2809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Задача переднего и заднего акселерометра фиксировать изменения углов наклона кресла и моменты ускорения (например, когда задние колеса соскакивают с бордюрного камня).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Акселерометры и датчик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  <w:lang w:val="en-US"/>
                  </w:rPr>
                  <w:t>GPS</w:t>
                </w:r>
                <w:r w:rsidRPr="00E2542A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формируют данные передвижения. Когда идет плавное движение коляски фиксируется маршрут передвижения, для </w:t>
                </w:r>
                <w:r w:rsidR="00730478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последующей</w:t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отметки на карте этого маршрута. Если коляска остановилась и после этого последовал всплеск данных (угол наклона или ускорение), то это место фиксируется как проблемное и отображается на карте. </w:t>
                </w:r>
              </w:p>
            </w:sdtContent>
          </w:sdt>
          <w:p w:rsidR="00A31121" w:rsidRDefault="00E2542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Если осталось время, </w:t>
            </w:r>
            <w:proofErr w:type="gramStart"/>
            <w:r w:rsidR="00730478">
              <w:rPr>
                <w:rFonts w:ascii="Times New Roman" w:eastAsia="Times New Roman" w:hAnsi="Times New Roman" w:cs="Times New Roman"/>
                <w:sz w:val="28"/>
                <w:szCs w:val="28"/>
              </w:rPr>
              <w:t>супер задача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Подключить датчики влажности и </w:t>
            </w:r>
            <w:r w:rsidR="007304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давления и влажности. И отображать на карте данные по состоянию погоды и погодных условий, и график изменения высот по данным. Так что бы было видно, что коляска поднималась или спускалась. </w:t>
            </w:r>
          </w:p>
          <w:p w:rsidR="00A31121" w:rsidRDefault="00A3112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31121">
        <w:tc>
          <w:tcPr>
            <w:tcW w:w="3539" w:type="dxa"/>
          </w:tcPr>
          <w:sdt>
            <w:sdtPr>
              <w:tag w:val="goog_rdk_34"/>
              <w:id w:val="6412931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6. Предполагаемые технологии и/или навыки</w:t>
                </w:r>
              </w:p>
            </w:sdtContent>
          </w:sdt>
        </w:tc>
        <w:tc>
          <w:tcPr>
            <w:tcW w:w="6379" w:type="dxa"/>
          </w:tcPr>
          <w:sdt>
            <w:sdtPr>
              <w:tag w:val="goog_rdk_35"/>
              <w:id w:val="967240163"/>
            </w:sdtPr>
            <w:sdtEndPr/>
            <w:sdtContent>
              <w:p w:rsidR="00730478" w:rsidRPr="00730478" w:rsidRDefault="00730478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730478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Навыки работы с </w:t>
                </w:r>
                <w:proofErr w:type="spellStart"/>
                <w:r w:rsidRPr="00730478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Arduino</w:t>
                </w:r>
                <w:proofErr w:type="spellEnd"/>
                <w:r w:rsidRPr="00730478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и паяльником.</w:t>
                </w:r>
              </w:p>
              <w:p w:rsidR="00A31121" w:rsidRDefault="00B17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Серверная часть - на чем угодно, лишь бы оставалась возможность продемонстрировать.</w:t>
                </w:r>
              </w:p>
            </w:sdtContent>
          </w:sdt>
          <w:sdt>
            <w:sdtPr>
              <w:tag w:val="goog_rdk_36"/>
              <w:id w:val="49745501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Клиентская часть -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очевидно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что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html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css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js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, по возможности в реактивном исполнении и с постоянной связью с сервером.</w:t>
                </w:r>
              </w:p>
            </w:sdtContent>
          </w:sdt>
        </w:tc>
      </w:tr>
      <w:tr w:rsidR="00A31121">
        <w:tc>
          <w:tcPr>
            <w:tcW w:w="3539" w:type="dxa"/>
          </w:tcPr>
          <w:sdt>
            <w:sdtPr>
              <w:tag w:val="goog_rdk_37"/>
              <w:id w:val="1206604864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7. Иллюстрация (примерная визуализация прототипа,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референсы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)</w:t>
                </w:r>
              </w:p>
            </w:sdtContent>
          </w:sdt>
        </w:tc>
        <w:tc>
          <w:tcPr>
            <w:tcW w:w="6379" w:type="dxa"/>
          </w:tcPr>
          <w:sdt>
            <w:sdtPr>
              <w:tag w:val="goog_rdk_38"/>
              <w:id w:val="-2125528483"/>
            </w:sdtPr>
            <w:sdtEndPr/>
            <w:sdtContent>
              <w:p w:rsidR="00C7447F" w:rsidRDefault="00C7447F"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2541134</wp:posOffset>
                      </wp:positionH>
                      <wp:positionV relativeFrom="paragraph">
                        <wp:posOffset>59055</wp:posOffset>
                      </wp:positionV>
                      <wp:extent cx="1204595" cy="1590675"/>
                      <wp:effectExtent l="0" t="0" r="0" b="9525"/>
                      <wp:wrapNone/>
                      <wp:docPr id="1" name="Рисунок 1" descr="https://nuevavidavirtual.files.wordpress.com/2010/07/wheelchai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nuevavidavirtual.files.wordpress.com/2010/07/wheelchair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7" cstate="screen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8">
                                        <a14:imgEffect>
                                          <a14:backgroundRemoval t="6356" b="97276" l="4798" r="93553">
                                            <a14:foregroundMark x1="4348" y1="78661" x2="8396" y2="77299"/>
                                            <a14:foregroundMark x1="13493" y1="88536" x2="30735" y2="96935"/>
                                            <a14:foregroundMark x1="40330" y1="94665" x2="55922" y2="85585"/>
                                            <a14:foregroundMark x1="37331" y1="76163" x2="76762" y2="76050"/>
                                            <a14:foregroundMark x1="35682" y1="69240" x2="76312" y2="70034"/>
                                            <a14:foregroundMark x1="82309" y1="84563" x2="89805" y2="89671"/>
                                            <a14:foregroundMark x1="77511" y1="91941" x2="93403" y2="92054"/>
                                            <a14:foregroundMark x1="33283" y1="6356" x2="36282" y2="14188"/>
                                            <a14:foregroundMark x1="43928" y1="23837" x2="49325" y2="56640"/>
                                            <a14:foregroundMark x1="51574" y1="57208" x2="73463" y2="58683"/>
                                            <a14:foregroundMark x1="74963" y1="94665" x2="82159" y2="97276"/>
                                            <a14:backgroundMark x1="2099" y1="16345" x2="20390" y2="3405"/>
                                            <a14:backgroundMark x1="5547" y1="13621" x2="4948" y2="681"/>
                                            <a14:backgroundMark x1="49475" y1="37571" x2="54273" y2="34506"/>
                                            <a14:backgroundMark x1="49625" y1="36436" x2="49625" y2="31555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4595" cy="159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C7447F" w:rsidRDefault="00C7447F"/>
              <w:p w:rsidR="00C7447F" w:rsidRDefault="00C7447F"/>
              <w:p w:rsidR="00C7447F" w:rsidRDefault="00C7447F"/>
              <w:p w:rsidR="00C7447F" w:rsidRDefault="00C7447F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8480" behindDoc="0" locked="0" layoutInCell="1" allowOverlap="1" wp14:anchorId="2897187A" wp14:editId="4792D91C">
                          <wp:simplePos x="0" y="0"/>
                          <wp:positionH relativeFrom="column">
                            <wp:posOffset>855980</wp:posOffset>
                          </wp:positionH>
                          <wp:positionV relativeFrom="paragraph">
                            <wp:posOffset>96895</wp:posOffset>
                          </wp:positionV>
                          <wp:extent cx="1152250" cy="433415"/>
                          <wp:effectExtent l="0" t="0" r="10160" b="24130"/>
                          <wp:wrapNone/>
                          <wp:docPr id="11" name="Надпись 1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152250" cy="4334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7447F" w:rsidRDefault="00C7447F">
                                      <w:r>
                                        <w:t>Основной блок с питанием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2897187A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Надпись 11" o:spid="_x0000_s1026" type="#_x0000_t202" style="position:absolute;margin-left:67.4pt;margin-top:7.65pt;width:90.75pt;height:3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" fillcolor="white [3201]" strokeweight=".5pt">
                          <v:textbox>
                            <w:txbxContent>
                              <w:p w:rsidR="00C7447F" w:rsidRDefault="00C7447F">
                                <w:r>
                                  <w:t>Основной блок с питанием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  <w:p w:rsidR="00C7447F" w:rsidRDefault="00C7447F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>
                          <wp:simplePos x="0" y="0"/>
                          <wp:positionH relativeFrom="column">
                            <wp:posOffset>2018845</wp:posOffset>
                          </wp:positionH>
                          <wp:positionV relativeFrom="paragraph">
                            <wp:posOffset>121401</wp:posOffset>
                          </wp:positionV>
                          <wp:extent cx="781718" cy="45719"/>
                          <wp:effectExtent l="0" t="57150" r="18415" b="50165"/>
                          <wp:wrapNone/>
                          <wp:docPr id="7" name="Прямая со стрелкой 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V="1">
                                    <a:off x="0" y="0"/>
                                    <a:ext cx="781718" cy="4571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4B7F2290"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Прямая со стрелкой 7" o:spid="_x0000_s1026" type="#_x0000_t32" style="position:absolute;margin-left:158.95pt;margin-top:9.55pt;width:61.5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" strokecolor="#5b9bd5 [3204]" strokeweight=".5pt">
                          <v:stroke endarrow="block" joinstyle="miter"/>
                        </v:shape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2336" behindDoc="0" locked="0" layoutInCell="1" allowOverlap="1">
                          <wp:simplePos x="0" y="0"/>
                          <wp:positionH relativeFrom="column">
                            <wp:posOffset>2801106</wp:posOffset>
                          </wp:positionH>
                          <wp:positionV relativeFrom="paragraph">
                            <wp:posOffset>95239</wp:posOffset>
                          </wp:positionV>
                          <wp:extent cx="58141" cy="110997"/>
                          <wp:effectExtent l="0" t="0" r="18415" b="22860"/>
                          <wp:wrapNone/>
                          <wp:docPr id="6" name="Скругленный прямоугольник 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8141" cy="110997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oundrect w14:anchorId="2641716E" id="Скругленный прямоугольник 6" o:spid="_x0000_s1026" style="position:absolute;margin-left:220.55pt;margin-top:7.5pt;width:4.6pt;height: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" fillcolor="#ffc000 [3207]" strokecolor="#7f5f00 [1607]" strokeweight="1pt">
                          <v:stroke joinstyle="miter"/>
                        </v:roundrect>
                      </w:pict>
                    </mc:Fallback>
                  </mc:AlternateContent>
                </w:r>
              </w:p>
              <w:p w:rsidR="00C7447F" w:rsidRDefault="00C7447F"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4384" behindDoc="0" locked="0" layoutInCell="1" allowOverlap="1">
                          <wp:simplePos x="0" y="0"/>
                          <wp:positionH relativeFrom="column">
                            <wp:posOffset>1987132</wp:posOffset>
                          </wp:positionH>
                          <wp:positionV relativeFrom="paragraph">
                            <wp:posOffset>125909</wp:posOffset>
                          </wp:positionV>
                          <wp:extent cx="1283989" cy="353508"/>
                          <wp:effectExtent l="0" t="57150" r="11430" b="27940"/>
                          <wp:wrapNone/>
                          <wp:docPr id="8" name="Прямая со стрелкой 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V="1">
                                    <a:off x="0" y="0"/>
                                    <a:ext cx="1283989" cy="353508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9E053BD" id="Прямая со стрелкой 8" o:spid="_x0000_s1026" type="#_x0000_t32" style="position:absolute;margin-left:156.45pt;margin-top:9.9pt;width:101.1pt;height:27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" strokecolor="#5b9bd5 [3204]" strokeweight=".5pt">
                          <v:stroke endarrow="block" joinstyle="miter"/>
                        </v:shape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5408" behindDoc="0" locked="0" layoutInCell="1" allowOverlap="1">
                          <wp:simplePos x="0" y="0"/>
                          <wp:positionH relativeFrom="column">
                            <wp:posOffset>2002988</wp:posOffset>
                          </wp:positionH>
                          <wp:positionV relativeFrom="paragraph">
                            <wp:posOffset>104768</wp:posOffset>
                          </wp:positionV>
                          <wp:extent cx="877401" cy="375274"/>
                          <wp:effectExtent l="0" t="38100" r="56515" b="25400"/>
                          <wp:wrapNone/>
                          <wp:docPr id="9" name="Прямая со стрелкой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V="1">
                                    <a:off x="0" y="0"/>
                                    <a:ext cx="877401" cy="37527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 w14:anchorId="7FF7DE68" id="Прямая со стрелкой 9" o:spid="_x0000_s1026" type="#_x0000_t32" style="position:absolute;margin-left:157.7pt;margin-top:8.25pt;width:69.1pt;height:29.5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" strokecolor="#5b9bd5 [3204]" strokeweight=".5pt">
                          <v:stroke endarrow="block" joinstyle="miter"/>
                        </v:shape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16170CA5" wp14:editId="0D4CD9D4">
                          <wp:simplePos x="0" y="0"/>
                          <wp:positionH relativeFrom="column">
                            <wp:posOffset>3275708</wp:posOffset>
                          </wp:positionH>
                          <wp:positionV relativeFrom="paragraph">
                            <wp:posOffset>87589</wp:posOffset>
                          </wp:positionV>
                          <wp:extent cx="95140" cy="45719"/>
                          <wp:effectExtent l="0" t="0" r="19685" b="12065"/>
                          <wp:wrapNone/>
                          <wp:docPr id="5" name="Прямоугольник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5140" cy="4571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22303791" id="Прямоугольник 5" o:spid="_x0000_s1026" style="position:absolute;margin-left:257.95pt;margin-top:6.9pt;width:7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" fillcolor="#5b9bd5 [3204]" strokecolor="#1f4d78 [1604]" strokeweight="1pt"/>
                      </w:pict>
                    </mc:Fallback>
                  </mc:AlternateContent>
                </w: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>
                          <wp:simplePos x="0" y="0"/>
                          <wp:positionH relativeFrom="column">
                            <wp:posOffset>2896246</wp:posOffset>
                          </wp:positionH>
                          <wp:positionV relativeFrom="paragraph">
                            <wp:posOffset>83625</wp:posOffset>
                          </wp:positionV>
                          <wp:extent cx="95140" cy="45719"/>
                          <wp:effectExtent l="0" t="0" r="19685" b="12065"/>
                          <wp:wrapNone/>
                          <wp:docPr id="4" name="Прямоугольник 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5140" cy="45719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DEFEB43" id="Прямоугольник 4" o:spid="_x0000_s1026" style="position:absolute;margin-left:228.05pt;margin-top:6.6pt;width:7.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" fillcolor="#5b9bd5 [3204]" strokecolor="#1f4d78 [1604]" strokeweight="1pt"/>
                      </w:pict>
                    </mc:Fallback>
                  </mc:AlternateContent>
                </w:r>
              </w:p>
              <w:p w:rsidR="00C7447F" w:rsidRDefault="00003ED5">
                <w:r w:rsidRPr="00003ED5">
                  <w:t xml:space="preserve"> </w:t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6432" behindDoc="0" locked="0" layoutInCell="1" allowOverlap="1">
                          <wp:simplePos x="0" y="0"/>
                          <wp:positionH relativeFrom="column">
                            <wp:posOffset>824079</wp:posOffset>
                          </wp:positionH>
                          <wp:positionV relativeFrom="paragraph">
                            <wp:posOffset>160762</wp:posOffset>
                          </wp:positionV>
                          <wp:extent cx="1152250" cy="258992"/>
                          <wp:effectExtent l="0" t="0" r="10160" b="27305"/>
                          <wp:wrapNone/>
                          <wp:docPr id="10" name="Надпись 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152250" cy="2589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C7447F" w:rsidRDefault="00C7447F">
                                      <w:r>
                                        <w:t>Акселерометры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id="Надпись 10" o:spid="_x0000_s1027" type="#_x0000_t202" style="position:absolute;margin-left:64.9pt;margin-top:12.65pt;width:90.75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" fillcolor="white [3201]" strokeweight=".5pt">
                          <v:textbox>
                            <w:txbxContent>
                              <w:p w:rsidR="00C7447F" w:rsidRDefault="00C7447F">
                                <w:r>
                                  <w:t>Акселерометры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  <w:p w:rsidR="00A31121" w:rsidRDefault="00F30CBE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39"/>
              <w:id w:val="73395303"/>
            </w:sdtPr>
            <w:sdtEndPr/>
            <w:sdtContent>
              <w:p w:rsidR="00C7447F" w:rsidRDefault="00C7447F"/>
              <w:p w:rsidR="00A31121" w:rsidRPr="00C7447F" w:rsidRDefault="00003ED5">
                <w:r>
                  <w:rPr>
                    <w:noProof/>
                  </w:rPr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1905</wp:posOffset>
                      </wp:positionV>
                      <wp:extent cx="692150" cy="608883"/>
                      <wp:effectExtent l="0" t="0" r="0" b="1270"/>
                      <wp:wrapNone/>
                      <wp:docPr id="19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7574" cy="61365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4624" behindDoc="0" locked="0" layoutInCell="1" allowOverlap="1" wp14:anchorId="7DFF7CE4" wp14:editId="4D6741E5">
                          <wp:simplePos x="0" y="0"/>
                          <wp:positionH relativeFrom="column">
                            <wp:posOffset>2372363</wp:posOffset>
                          </wp:positionH>
                          <wp:positionV relativeFrom="paragraph">
                            <wp:posOffset>741153</wp:posOffset>
                          </wp:positionV>
                          <wp:extent cx="105131" cy="131924"/>
                          <wp:effectExtent l="0" t="0" r="28575" b="40005"/>
                          <wp:wrapNone/>
                          <wp:docPr id="16" name="Блок-схема: ссылка на другую страницу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5131" cy="131924"/>
                                  </a:xfrm>
                                  <a:prstGeom prst="flowChartOffpageConnector">
                                    <a:avLst/>
                                  </a:prstGeom>
                                  <a:ln w="6350"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24FA0AA9" id="_x0000_t177" coordsize="21600,21600" o:spt="177" path="m,l21600,r,17255l10800,21600,,17255xe">
                          <v:stroke joinstyle="miter"/>
                          <v:path gradientshapeok="t" o:connecttype="rect" textboxrect="0,0,21600,17255"/>
                        </v:shapetype>
                        <v:shape id="Блок-схема: ссылка на другую страницу 16" o:spid="_x0000_s1026" type="#_x0000_t177" style="position:absolute;margin-left:186.8pt;margin-top:58.35pt;width:8.3pt;height:1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" fillcolor="#ffc000 [3207]" strokecolor="#1f4d78 [1604]" strokeweight=".5pt"/>
                      </w:pict>
                    </mc:Fallback>
                  </mc:AlternateContent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2576" behindDoc="0" locked="0" layoutInCell="1" allowOverlap="1" wp14:anchorId="5529F744" wp14:editId="45FFE1B7">
                          <wp:simplePos x="0" y="0"/>
                          <wp:positionH relativeFrom="column">
                            <wp:posOffset>1256770</wp:posOffset>
                          </wp:positionH>
                          <wp:positionV relativeFrom="paragraph">
                            <wp:posOffset>1315550</wp:posOffset>
                          </wp:positionV>
                          <wp:extent cx="105131" cy="131924"/>
                          <wp:effectExtent l="0" t="0" r="28575" b="40005"/>
                          <wp:wrapNone/>
                          <wp:docPr id="15" name="Блок-схема: ссылка на другую страницу 1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5131" cy="131924"/>
                                  </a:xfrm>
                                  <a:prstGeom prst="flowChartOffpageConnector">
                                    <a:avLst/>
                                  </a:prstGeom>
                                  <a:ln w="6350"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CC13F7C" id="Блок-схема: ссылка на другую страницу 15" o:spid="_x0000_s1026" type="#_x0000_t177" style="position:absolute;margin-left:98.95pt;margin-top:103.6pt;width:8.3pt;height: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" fillcolor="#ffc000 [3207]" strokecolor="#1f4d78 [1604]" strokeweight=".5pt"/>
                      </w:pict>
                    </mc:Fallback>
                  </mc:AlternateContent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0528" behindDoc="0" locked="0" layoutInCell="1" allowOverlap="1">
                          <wp:simplePos x="0" y="0"/>
                          <wp:positionH relativeFrom="column">
                            <wp:posOffset>1422655</wp:posOffset>
                          </wp:positionH>
                          <wp:positionV relativeFrom="paragraph">
                            <wp:posOffset>1786890</wp:posOffset>
                          </wp:positionV>
                          <wp:extent cx="105131" cy="131924"/>
                          <wp:effectExtent l="0" t="0" r="28575" b="40005"/>
                          <wp:wrapNone/>
                          <wp:docPr id="14" name="Блок-схема: ссылка на другую страницу 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5131" cy="131924"/>
                                  </a:xfrm>
                                  <a:prstGeom prst="flowChartOffpageConnector">
                                    <a:avLst/>
                                  </a:prstGeom>
                                  <a:ln w="6350">
                                    <a:solidFill>
                                      <a:schemeClr val="accent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4">
                                      <a:shade val="50000"/>
                                    </a:schemeClr>
                                  </a:lnRef>
                                  <a:fillRef idx="1">
                                    <a:schemeClr val="accent4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FF6DAA8" id="Блок-схема: ссылка на другую страницу 14" o:spid="_x0000_s1026" type="#_x0000_t177" style="position:absolute;margin-left:112pt;margin-top:140.7pt;width:8.3pt;height:1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" fillcolor="#ffc000 [3207]" strokecolor="#1f4d78 [1604]" strokeweight=".5pt"/>
                      </w:pict>
                    </mc:Fallback>
                  </mc:AlternateContent>
                </w:r>
                <w:r w:rsidR="00C7447F"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>
                          <wp:simplePos x="0" y="0"/>
                          <wp:positionH relativeFrom="column">
                            <wp:posOffset>1268297</wp:posOffset>
                          </wp:positionH>
                          <wp:positionV relativeFrom="paragraph">
                            <wp:posOffset>376535</wp:posOffset>
                          </wp:positionV>
                          <wp:extent cx="2410210" cy="1950718"/>
                          <wp:effectExtent l="38100" t="19050" r="28575" b="12065"/>
                          <wp:wrapNone/>
                          <wp:docPr id="13" name="Полилиния 1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410210" cy="1950718"/>
                                  </a:xfrm>
                                  <a:custGeom>
                                    <a:avLst/>
                                    <a:gdLst>
                                      <a:gd name="connsiteX0" fmla="*/ 348846 w 2410210"/>
                                      <a:gd name="connsiteY0" fmla="*/ 1950718 h 1950718"/>
                                      <a:gd name="connsiteX1" fmla="*/ 338275 w 2410210"/>
                                      <a:gd name="connsiteY1" fmla="*/ 1924290 h 1950718"/>
                                      <a:gd name="connsiteX2" fmla="*/ 322418 w 2410210"/>
                                      <a:gd name="connsiteY2" fmla="*/ 1913719 h 1950718"/>
                                      <a:gd name="connsiteX3" fmla="*/ 311847 w 2410210"/>
                                      <a:gd name="connsiteY3" fmla="*/ 1897862 h 1950718"/>
                                      <a:gd name="connsiteX4" fmla="*/ 295991 w 2410210"/>
                                      <a:gd name="connsiteY4" fmla="*/ 1882006 h 1950718"/>
                                      <a:gd name="connsiteX5" fmla="*/ 280134 w 2410210"/>
                                      <a:gd name="connsiteY5" fmla="*/ 1850293 h 1950718"/>
                                      <a:gd name="connsiteX6" fmla="*/ 269563 w 2410210"/>
                                      <a:gd name="connsiteY6" fmla="*/ 1818579 h 1950718"/>
                                      <a:gd name="connsiteX7" fmla="*/ 264277 w 2410210"/>
                                      <a:gd name="connsiteY7" fmla="*/ 1802723 h 1950718"/>
                                      <a:gd name="connsiteX8" fmla="*/ 253706 w 2410210"/>
                                      <a:gd name="connsiteY8" fmla="*/ 1786866 h 1950718"/>
                                      <a:gd name="connsiteX9" fmla="*/ 248421 w 2410210"/>
                                      <a:gd name="connsiteY9" fmla="*/ 1681155 h 1950718"/>
                                      <a:gd name="connsiteX10" fmla="*/ 237850 w 2410210"/>
                                      <a:gd name="connsiteY10" fmla="*/ 1665298 h 1950718"/>
                                      <a:gd name="connsiteX11" fmla="*/ 227278 w 2410210"/>
                                      <a:gd name="connsiteY11" fmla="*/ 1633585 h 1950718"/>
                                      <a:gd name="connsiteX12" fmla="*/ 206136 w 2410210"/>
                                      <a:gd name="connsiteY12" fmla="*/ 1559587 h 1950718"/>
                                      <a:gd name="connsiteX13" fmla="*/ 184994 w 2410210"/>
                                      <a:gd name="connsiteY13" fmla="*/ 1527874 h 1950718"/>
                                      <a:gd name="connsiteX14" fmla="*/ 174423 w 2410210"/>
                                      <a:gd name="connsiteY14" fmla="*/ 1512017 h 1950718"/>
                                      <a:gd name="connsiteX15" fmla="*/ 153281 w 2410210"/>
                                      <a:gd name="connsiteY15" fmla="*/ 1448591 h 1950718"/>
                                      <a:gd name="connsiteX16" fmla="*/ 142710 w 2410210"/>
                                      <a:gd name="connsiteY16" fmla="*/ 1416878 h 1950718"/>
                                      <a:gd name="connsiteX17" fmla="*/ 137424 w 2410210"/>
                                      <a:gd name="connsiteY17" fmla="*/ 1401021 h 1950718"/>
                                      <a:gd name="connsiteX18" fmla="*/ 126853 w 2410210"/>
                                      <a:gd name="connsiteY18" fmla="*/ 1385164 h 1950718"/>
                                      <a:gd name="connsiteX19" fmla="*/ 116282 w 2410210"/>
                                      <a:gd name="connsiteY19" fmla="*/ 1337594 h 1950718"/>
                                      <a:gd name="connsiteX20" fmla="*/ 110996 w 2410210"/>
                                      <a:gd name="connsiteY20" fmla="*/ 1300595 h 1950718"/>
                                      <a:gd name="connsiteX21" fmla="*/ 100425 w 2410210"/>
                                      <a:gd name="connsiteY21" fmla="*/ 1258311 h 1950718"/>
                                      <a:gd name="connsiteX22" fmla="*/ 95140 w 2410210"/>
                                      <a:gd name="connsiteY22" fmla="*/ 1242454 h 1950718"/>
                                      <a:gd name="connsiteX23" fmla="*/ 79283 w 2410210"/>
                                      <a:gd name="connsiteY23" fmla="*/ 1226598 h 1950718"/>
                                      <a:gd name="connsiteX24" fmla="*/ 63426 w 2410210"/>
                                      <a:gd name="connsiteY24" fmla="*/ 1194884 h 1950718"/>
                                      <a:gd name="connsiteX25" fmla="*/ 47570 w 2410210"/>
                                      <a:gd name="connsiteY25" fmla="*/ 1179028 h 1950718"/>
                                      <a:gd name="connsiteX26" fmla="*/ 47570 w 2410210"/>
                                      <a:gd name="connsiteY26" fmla="*/ 1136743 h 1950718"/>
                                      <a:gd name="connsiteX27" fmla="*/ 42284 w 2410210"/>
                                      <a:gd name="connsiteY27" fmla="*/ 1099745 h 1950718"/>
                                      <a:gd name="connsiteX28" fmla="*/ 36999 w 2410210"/>
                                      <a:gd name="connsiteY28" fmla="*/ 1083888 h 1950718"/>
                                      <a:gd name="connsiteX29" fmla="*/ 31713 w 2410210"/>
                                      <a:gd name="connsiteY29" fmla="*/ 1062746 h 1950718"/>
                                      <a:gd name="connsiteX30" fmla="*/ 26428 w 2410210"/>
                                      <a:gd name="connsiteY30" fmla="*/ 1046889 h 1950718"/>
                                      <a:gd name="connsiteX31" fmla="*/ 15857 w 2410210"/>
                                      <a:gd name="connsiteY31" fmla="*/ 1004605 h 1950718"/>
                                      <a:gd name="connsiteX32" fmla="*/ 10571 w 2410210"/>
                                      <a:gd name="connsiteY32" fmla="*/ 988748 h 1950718"/>
                                      <a:gd name="connsiteX33" fmla="*/ 0 w 2410210"/>
                                      <a:gd name="connsiteY33" fmla="*/ 951749 h 1950718"/>
                                      <a:gd name="connsiteX34" fmla="*/ 5285 w 2410210"/>
                                      <a:gd name="connsiteY34" fmla="*/ 898894 h 1950718"/>
                                      <a:gd name="connsiteX35" fmla="*/ 15857 w 2410210"/>
                                      <a:gd name="connsiteY35" fmla="*/ 888323 h 1950718"/>
                                      <a:gd name="connsiteX36" fmla="*/ 47570 w 2410210"/>
                                      <a:gd name="connsiteY36" fmla="*/ 877752 h 1950718"/>
                                      <a:gd name="connsiteX37" fmla="*/ 73998 w 2410210"/>
                                      <a:gd name="connsiteY37" fmla="*/ 856609 h 1950718"/>
                                      <a:gd name="connsiteX38" fmla="*/ 126853 w 2410210"/>
                                      <a:gd name="connsiteY38" fmla="*/ 840753 h 1950718"/>
                                      <a:gd name="connsiteX39" fmla="*/ 184994 w 2410210"/>
                                      <a:gd name="connsiteY39" fmla="*/ 824896 h 1950718"/>
                                      <a:gd name="connsiteX40" fmla="*/ 264277 w 2410210"/>
                                      <a:gd name="connsiteY40" fmla="*/ 809039 h 1950718"/>
                                      <a:gd name="connsiteX41" fmla="*/ 301276 w 2410210"/>
                                      <a:gd name="connsiteY41" fmla="*/ 793183 h 1950718"/>
                                      <a:gd name="connsiteX42" fmla="*/ 317133 w 2410210"/>
                                      <a:gd name="connsiteY42" fmla="*/ 787897 h 1950718"/>
                                      <a:gd name="connsiteX43" fmla="*/ 369988 w 2410210"/>
                                      <a:gd name="connsiteY43" fmla="*/ 766755 h 1950718"/>
                                      <a:gd name="connsiteX44" fmla="*/ 417558 w 2410210"/>
                                      <a:gd name="connsiteY44" fmla="*/ 750898 h 1950718"/>
                                      <a:gd name="connsiteX45" fmla="*/ 433415 w 2410210"/>
                                      <a:gd name="connsiteY45" fmla="*/ 745613 h 1950718"/>
                                      <a:gd name="connsiteX46" fmla="*/ 459843 w 2410210"/>
                                      <a:gd name="connsiteY46" fmla="*/ 740327 h 1950718"/>
                                      <a:gd name="connsiteX47" fmla="*/ 475699 w 2410210"/>
                                      <a:gd name="connsiteY47" fmla="*/ 735042 h 1950718"/>
                                      <a:gd name="connsiteX48" fmla="*/ 507413 w 2410210"/>
                                      <a:gd name="connsiteY48" fmla="*/ 729756 h 1950718"/>
                                      <a:gd name="connsiteX49" fmla="*/ 528555 w 2410210"/>
                                      <a:gd name="connsiteY49" fmla="*/ 724471 h 1950718"/>
                                      <a:gd name="connsiteX50" fmla="*/ 539126 w 2410210"/>
                                      <a:gd name="connsiteY50" fmla="*/ 713899 h 1950718"/>
                                      <a:gd name="connsiteX51" fmla="*/ 602552 w 2410210"/>
                                      <a:gd name="connsiteY51" fmla="*/ 698043 h 1950718"/>
                                      <a:gd name="connsiteX52" fmla="*/ 634266 w 2410210"/>
                                      <a:gd name="connsiteY52" fmla="*/ 687472 h 1950718"/>
                                      <a:gd name="connsiteX53" fmla="*/ 644837 w 2410210"/>
                                      <a:gd name="connsiteY53" fmla="*/ 671615 h 1950718"/>
                                      <a:gd name="connsiteX54" fmla="*/ 681836 w 2410210"/>
                                      <a:gd name="connsiteY54" fmla="*/ 661044 h 1950718"/>
                                      <a:gd name="connsiteX55" fmla="*/ 702978 w 2410210"/>
                                      <a:gd name="connsiteY55" fmla="*/ 645187 h 1950718"/>
                                      <a:gd name="connsiteX56" fmla="*/ 761119 w 2410210"/>
                                      <a:gd name="connsiteY56" fmla="*/ 629331 h 1950718"/>
                                      <a:gd name="connsiteX57" fmla="*/ 782261 w 2410210"/>
                                      <a:gd name="connsiteY57" fmla="*/ 624045 h 1950718"/>
                                      <a:gd name="connsiteX58" fmla="*/ 819260 w 2410210"/>
                                      <a:gd name="connsiteY58" fmla="*/ 618760 h 1950718"/>
                                      <a:gd name="connsiteX59" fmla="*/ 845688 w 2410210"/>
                                      <a:gd name="connsiteY59" fmla="*/ 613474 h 1950718"/>
                                      <a:gd name="connsiteX60" fmla="*/ 877401 w 2410210"/>
                                      <a:gd name="connsiteY60" fmla="*/ 602903 h 1950718"/>
                                      <a:gd name="connsiteX61" fmla="*/ 887972 w 2410210"/>
                                      <a:gd name="connsiteY61" fmla="*/ 587046 h 1950718"/>
                                      <a:gd name="connsiteX62" fmla="*/ 919685 w 2410210"/>
                                      <a:gd name="connsiteY62" fmla="*/ 581761 h 1950718"/>
                                      <a:gd name="connsiteX63" fmla="*/ 956684 w 2410210"/>
                                      <a:gd name="connsiteY63" fmla="*/ 565904 h 1950718"/>
                                      <a:gd name="connsiteX64" fmla="*/ 972541 w 2410210"/>
                                      <a:gd name="connsiteY64" fmla="*/ 560619 h 1950718"/>
                                      <a:gd name="connsiteX65" fmla="*/ 1014825 w 2410210"/>
                                      <a:gd name="connsiteY65" fmla="*/ 539476 h 1950718"/>
                                      <a:gd name="connsiteX66" fmla="*/ 1035968 w 2410210"/>
                                      <a:gd name="connsiteY66" fmla="*/ 528905 h 1950718"/>
                                      <a:gd name="connsiteX67" fmla="*/ 1051824 w 2410210"/>
                                      <a:gd name="connsiteY67" fmla="*/ 518334 h 1950718"/>
                                      <a:gd name="connsiteX68" fmla="*/ 1078252 w 2410210"/>
                                      <a:gd name="connsiteY68" fmla="*/ 513049 h 1950718"/>
                                      <a:gd name="connsiteX69" fmla="*/ 1125822 w 2410210"/>
                                      <a:gd name="connsiteY69" fmla="*/ 491906 h 1950718"/>
                                      <a:gd name="connsiteX70" fmla="*/ 1183963 w 2410210"/>
                                      <a:gd name="connsiteY70" fmla="*/ 476050 h 1950718"/>
                                      <a:gd name="connsiteX71" fmla="*/ 1210391 w 2410210"/>
                                      <a:gd name="connsiteY71" fmla="*/ 470764 h 1950718"/>
                                      <a:gd name="connsiteX72" fmla="*/ 1257961 w 2410210"/>
                                      <a:gd name="connsiteY72" fmla="*/ 465479 h 1950718"/>
                                      <a:gd name="connsiteX73" fmla="*/ 1284388 w 2410210"/>
                                      <a:gd name="connsiteY73" fmla="*/ 439051 h 1950718"/>
                                      <a:gd name="connsiteX74" fmla="*/ 1294959 w 2410210"/>
                                      <a:gd name="connsiteY74" fmla="*/ 423194 h 1950718"/>
                                      <a:gd name="connsiteX75" fmla="*/ 1326673 w 2410210"/>
                                      <a:gd name="connsiteY75" fmla="*/ 417909 h 1950718"/>
                                      <a:gd name="connsiteX76" fmla="*/ 1342529 w 2410210"/>
                                      <a:gd name="connsiteY76" fmla="*/ 412623 h 1950718"/>
                                      <a:gd name="connsiteX77" fmla="*/ 1358386 w 2410210"/>
                                      <a:gd name="connsiteY77" fmla="*/ 402052 h 1950718"/>
                                      <a:gd name="connsiteX78" fmla="*/ 1453526 w 2410210"/>
                                      <a:gd name="connsiteY78" fmla="*/ 375624 h 1950718"/>
                                      <a:gd name="connsiteX79" fmla="*/ 1469383 w 2410210"/>
                                      <a:gd name="connsiteY79" fmla="*/ 370339 h 1950718"/>
                                      <a:gd name="connsiteX80" fmla="*/ 1501096 w 2410210"/>
                                      <a:gd name="connsiteY80" fmla="*/ 349197 h 1950718"/>
                                      <a:gd name="connsiteX81" fmla="*/ 1511667 w 2410210"/>
                                      <a:gd name="connsiteY81" fmla="*/ 338625 h 1950718"/>
                                      <a:gd name="connsiteX82" fmla="*/ 1538095 w 2410210"/>
                                      <a:gd name="connsiteY82" fmla="*/ 333340 h 1950718"/>
                                      <a:gd name="connsiteX83" fmla="*/ 1543380 w 2410210"/>
                                      <a:gd name="connsiteY83" fmla="*/ 317483 h 1950718"/>
                                      <a:gd name="connsiteX84" fmla="*/ 1564522 w 2410210"/>
                                      <a:gd name="connsiteY84" fmla="*/ 312198 h 1950718"/>
                                      <a:gd name="connsiteX85" fmla="*/ 1596236 w 2410210"/>
                                      <a:gd name="connsiteY85" fmla="*/ 301627 h 1950718"/>
                                      <a:gd name="connsiteX86" fmla="*/ 1686090 w 2410210"/>
                                      <a:gd name="connsiteY86" fmla="*/ 275199 h 1950718"/>
                                      <a:gd name="connsiteX87" fmla="*/ 1707232 w 2410210"/>
                                      <a:gd name="connsiteY87" fmla="*/ 264628 h 1950718"/>
                                      <a:gd name="connsiteX88" fmla="*/ 1723089 w 2410210"/>
                                      <a:gd name="connsiteY88" fmla="*/ 254057 h 1950718"/>
                                      <a:gd name="connsiteX89" fmla="*/ 1738946 w 2410210"/>
                                      <a:gd name="connsiteY89" fmla="*/ 248771 h 1950718"/>
                                      <a:gd name="connsiteX90" fmla="*/ 1754802 w 2410210"/>
                                      <a:gd name="connsiteY90" fmla="*/ 238200 h 1950718"/>
                                      <a:gd name="connsiteX91" fmla="*/ 1802372 w 2410210"/>
                                      <a:gd name="connsiteY91" fmla="*/ 232915 h 1950718"/>
                                      <a:gd name="connsiteX92" fmla="*/ 1839371 w 2410210"/>
                                      <a:gd name="connsiteY92" fmla="*/ 217058 h 1950718"/>
                                      <a:gd name="connsiteX93" fmla="*/ 1881655 w 2410210"/>
                                      <a:gd name="connsiteY93" fmla="*/ 195916 h 1950718"/>
                                      <a:gd name="connsiteX94" fmla="*/ 1918654 w 2410210"/>
                                      <a:gd name="connsiteY94" fmla="*/ 174773 h 1950718"/>
                                      <a:gd name="connsiteX95" fmla="*/ 1987366 w 2410210"/>
                                      <a:gd name="connsiteY95" fmla="*/ 164202 h 1950718"/>
                                      <a:gd name="connsiteX96" fmla="*/ 2019080 w 2410210"/>
                                      <a:gd name="connsiteY96" fmla="*/ 158917 h 1950718"/>
                                      <a:gd name="connsiteX97" fmla="*/ 2034936 w 2410210"/>
                                      <a:gd name="connsiteY97" fmla="*/ 148346 h 1950718"/>
                                      <a:gd name="connsiteX98" fmla="*/ 2050793 w 2410210"/>
                                      <a:gd name="connsiteY98" fmla="*/ 132489 h 1950718"/>
                                      <a:gd name="connsiteX99" fmla="*/ 2066650 w 2410210"/>
                                      <a:gd name="connsiteY99" fmla="*/ 127204 h 1950718"/>
                                      <a:gd name="connsiteX100" fmla="*/ 2114220 w 2410210"/>
                                      <a:gd name="connsiteY100" fmla="*/ 121918 h 1950718"/>
                                      <a:gd name="connsiteX101" fmla="*/ 2145933 w 2410210"/>
                                      <a:gd name="connsiteY101" fmla="*/ 106061 h 1950718"/>
                                      <a:gd name="connsiteX102" fmla="*/ 2161789 w 2410210"/>
                                      <a:gd name="connsiteY102" fmla="*/ 100776 h 1950718"/>
                                      <a:gd name="connsiteX103" fmla="*/ 2193503 w 2410210"/>
                                      <a:gd name="connsiteY103" fmla="*/ 79634 h 1950718"/>
                                      <a:gd name="connsiteX104" fmla="*/ 2262215 w 2410210"/>
                                      <a:gd name="connsiteY104" fmla="*/ 63777 h 1950718"/>
                                      <a:gd name="connsiteX105" fmla="*/ 2278072 w 2410210"/>
                                      <a:gd name="connsiteY105" fmla="*/ 58491 h 1950718"/>
                                      <a:gd name="connsiteX106" fmla="*/ 2309785 w 2410210"/>
                                      <a:gd name="connsiteY106" fmla="*/ 53206 h 1950718"/>
                                      <a:gd name="connsiteX107" fmla="*/ 2362640 w 2410210"/>
                                      <a:gd name="connsiteY107" fmla="*/ 37349 h 1950718"/>
                                      <a:gd name="connsiteX108" fmla="*/ 2378497 w 2410210"/>
                                      <a:gd name="connsiteY108" fmla="*/ 32064 h 1950718"/>
                                      <a:gd name="connsiteX109" fmla="*/ 2404925 w 2410210"/>
                                      <a:gd name="connsiteY109" fmla="*/ 350 h 1950718"/>
                                      <a:gd name="connsiteX110" fmla="*/ 2410210 w 2410210"/>
                                      <a:gd name="connsiteY110" fmla="*/ 350 h 19507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  <a:cxn ang="0">
                                        <a:pos x="connsiteX102" y="connsiteY102"/>
                                      </a:cxn>
                                      <a:cxn ang="0">
                                        <a:pos x="connsiteX103" y="connsiteY103"/>
                                      </a:cxn>
                                      <a:cxn ang="0">
                                        <a:pos x="connsiteX104" y="connsiteY104"/>
                                      </a:cxn>
                                      <a:cxn ang="0">
                                        <a:pos x="connsiteX105" y="connsiteY105"/>
                                      </a:cxn>
                                      <a:cxn ang="0">
                                        <a:pos x="connsiteX106" y="connsiteY106"/>
                                      </a:cxn>
                                      <a:cxn ang="0">
                                        <a:pos x="connsiteX107" y="connsiteY107"/>
                                      </a:cxn>
                                      <a:cxn ang="0">
                                        <a:pos x="connsiteX108" y="connsiteY108"/>
                                      </a:cxn>
                                      <a:cxn ang="0">
                                        <a:pos x="connsiteX109" y="connsiteY109"/>
                                      </a:cxn>
                                      <a:cxn ang="0">
                                        <a:pos x="connsiteX110" y="connsiteY110"/>
                                      </a:cxn>
                                    </a:cxnLst>
                                    <a:rect l="l" t="t" r="r" b="b"/>
                                    <a:pathLst>
                                      <a:path w="2410210" h="1950718">
                                        <a:moveTo>
                                          <a:pt x="348846" y="1950718"/>
                                        </a:moveTo>
                                        <a:cubicBezTo>
                                          <a:pt x="345322" y="1941909"/>
                                          <a:pt x="343790" y="1932011"/>
                                          <a:pt x="338275" y="1924290"/>
                                        </a:cubicBezTo>
                                        <a:cubicBezTo>
                                          <a:pt x="334583" y="1919121"/>
                                          <a:pt x="326910" y="1918211"/>
                                          <a:pt x="322418" y="1913719"/>
                                        </a:cubicBezTo>
                                        <a:cubicBezTo>
                                          <a:pt x="317926" y="1909227"/>
                                          <a:pt x="315914" y="1902742"/>
                                          <a:pt x="311847" y="1897862"/>
                                        </a:cubicBezTo>
                                        <a:cubicBezTo>
                                          <a:pt x="307062" y="1892120"/>
                                          <a:pt x="301276" y="1887291"/>
                                          <a:pt x="295991" y="1882006"/>
                                        </a:cubicBezTo>
                                        <a:cubicBezTo>
                                          <a:pt x="276709" y="1824163"/>
                                          <a:pt x="307462" y="1911783"/>
                                          <a:pt x="280134" y="1850293"/>
                                        </a:cubicBezTo>
                                        <a:cubicBezTo>
                                          <a:pt x="275608" y="1840110"/>
                                          <a:pt x="273087" y="1829150"/>
                                          <a:pt x="269563" y="1818579"/>
                                        </a:cubicBezTo>
                                        <a:cubicBezTo>
                                          <a:pt x="267801" y="1813294"/>
                                          <a:pt x="267367" y="1807359"/>
                                          <a:pt x="264277" y="1802723"/>
                                        </a:cubicBezTo>
                                        <a:lnTo>
                                          <a:pt x="253706" y="1786866"/>
                                        </a:lnTo>
                                        <a:cubicBezTo>
                                          <a:pt x="251944" y="1751629"/>
                                          <a:pt x="252984" y="1716140"/>
                                          <a:pt x="248421" y="1681155"/>
                                        </a:cubicBezTo>
                                        <a:cubicBezTo>
                                          <a:pt x="247599" y="1674856"/>
                                          <a:pt x="240430" y="1671103"/>
                                          <a:pt x="237850" y="1665298"/>
                                        </a:cubicBezTo>
                                        <a:cubicBezTo>
                                          <a:pt x="233324" y="1655116"/>
                                          <a:pt x="229981" y="1644395"/>
                                          <a:pt x="227278" y="1633585"/>
                                        </a:cubicBezTo>
                                        <a:cubicBezTo>
                                          <a:pt x="225869" y="1627947"/>
                                          <a:pt x="212201" y="1568685"/>
                                          <a:pt x="206136" y="1559587"/>
                                        </a:cubicBezTo>
                                        <a:lnTo>
                                          <a:pt x="184994" y="1527874"/>
                                        </a:lnTo>
                                        <a:cubicBezTo>
                                          <a:pt x="181470" y="1522588"/>
                                          <a:pt x="176432" y="1518044"/>
                                          <a:pt x="174423" y="1512017"/>
                                        </a:cubicBezTo>
                                        <a:lnTo>
                                          <a:pt x="153281" y="1448591"/>
                                        </a:lnTo>
                                        <a:lnTo>
                                          <a:pt x="142710" y="1416878"/>
                                        </a:lnTo>
                                        <a:cubicBezTo>
                                          <a:pt x="140948" y="1411592"/>
                                          <a:pt x="140515" y="1405657"/>
                                          <a:pt x="137424" y="1401021"/>
                                        </a:cubicBezTo>
                                        <a:lnTo>
                                          <a:pt x="126853" y="1385164"/>
                                        </a:lnTo>
                                        <a:cubicBezTo>
                                          <a:pt x="123329" y="1369307"/>
                                          <a:pt x="119276" y="1353559"/>
                                          <a:pt x="116282" y="1337594"/>
                                        </a:cubicBezTo>
                                        <a:cubicBezTo>
                                          <a:pt x="113986" y="1325349"/>
                                          <a:pt x="113439" y="1312811"/>
                                          <a:pt x="110996" y="1300595"/>
                                        </a:cubicBezTo>
                                        <a:cubicBezTo>
                                          <a:pt x="108147" y="1286349"/>
                                          <a:pt x="105019" y="1272094"/>
                                          <a:pt x="100425" y="1258311"/>
                                        </a:cubicBezTo>
                                        <a:cubicBezTo>
                                          <a:pt x="98663" y="1253025"/>
                                          <a:pt x="98231" y="1247090"/>
                                          <a:pt x="95140" y="1242454"/>
                                        </a:cubicBezTo>
                                        <a:cubicBezTo>
                                          <a:pt x="90994" y="1236235"/>
                                          <a:pt x="84068" y="1232340"/>
                                          <a:pt x="79283" y="1226598"/>
                                        </a:cubicBezTo>
                                        <a:cubicBezTo>
                                          <a:pt x="37707" y="1176707"/>
                                          <a:pt x="95204" y="1242552"/>
                                          <a:pt x="63426" y="1194884"/>
                                        </a:cubicBezTo>
                                        <a:cubicBezTo>
                                          <a:pt x="59280" y="1188665"/>
                                          <a:pt x="52855" y="1184313"/>
                                          <a:pt x="47570" y="1179028"/>
                                        </a:cubicBezTo>
                                        <a:cubicBezTo>
                                          <a:pt x="59717" y="1142587"/>
                                          <a:pt x="66020" y="1155195"/>
                                          <a:pt x="47570" y="1136743"/>
                                        </a:cubicBezTo>
                                        <a:cubicBezTo>
                                          <a:pt x="45808" y="1124410"/>
                                          <a:pt x="44727" y="1111961"/>
                                          <a:pt x="42284" y="1099745"/>
                                        </a:cubicBezTo>
                                        <a:cubicBezTo>
                                          <a:pt x="41191" y="1094282"/>
                                          <a:pt x="38530" y="1089245"/>
                                          <a:pt x="36999" y="1083888"/>
                                        </a:cubicBezTo>
                                        <a:cubicBezTo>
                                          <a:pt x="35003" y="1076903"/>
                                          <a:pt x="33709" y="1069731"/>
                                          <a:pt x="31713" y="1062746"/>
                                        </a:cubicBezTo>
                                        <a:cubicBezTo>
                                          <a:pt x="30182" y="1057389"/>
                                          <a:pt x="27894" y="1052264"/>
                                          <a:pt x="26428" y="1046889"/>
                                        </a:cubicBezTo>
                                        <a:cubicBezTo>
                                          <a:pt x="22605" y="1032872"/>
                                          <a:pt x="20452" y="1018388"/>
                                          <a:pt x="15857" y="1004605"/>
                                        </a:cubicBezTo>
                                        <a:cubicBezTo>
                                          <a:pt x="14095" y="999319"/>
                                          <a:pt x="12102" y="994105"/>
                                          <a:pt x="10571" y="988748"/>
                                        </a:cubicBezTo>
                                        <a:cubicBezTo>
                                          <a:pt x="-2711" y="942263"/>
                                          <a:pt x="12678" y="989789"/>
                                          <a:pt x="0" y="951749"/>
                                        </a:cubicBezTo>
                                        <a:cubicBezTo>
                                          <a:pt x="1762" y="934131"/>
                                          <a:pt x="990" y="916071"/>
                                          <a:pt x="5285" y="898894"/>
                                        </a:cubicBezTo>
                                        <a:cubicBezTo>
                                          <a:pt x="6494" y="894059"/>
                                          <a:pt x="11400" y="890552"/>
                                          <a:pt x="15857" y="888323"/>
                                        </a:cubicBezTo>
                                        <a:cubicBezTo>
                                          <a:pt x="25823" y="883340"/>
                                          <a:pt x="47570" y="877752"/>
                                          <a:pt x="47570" y="877752"/>
                                        </a:cubicBezTo>
                                        <a:cubicBezTo>
                                          <a:pt x="56096" y="869226"/>
                                          <a:pt x="62328" y="861610"/>
                                          <a:pt x="73998" y="856609"/>
                                        </a:cubicBezTo>
                                        <a:cubicBezTo>
                                          <a:pt x="127104" y="833850"/>
                                          <a:pt x="55800" y="876280"/>
                                          <a:pt x="126853" y="840753"/>
                                        </a:cubicBezTo>
                                        <a:cubicBezTo>
                                          <a:pt x="159138" y="824611"/>
                                          <a:pt x="140195" y="831296"/>
                                          <a:pt x="184994" y="824896"/>
                                        </a:cubicBezTo>
                                        <a:cubicBezTo>
                                          <a:pt x="220461" y="801252"/>
                                          <a:pt x="187982" y="819212"/>
                                          <a:pt x="264277" y="809039"/>
                                        </a:cubicBezTo>
                                        <a:cubicBezTo>
                                          <a:pt x="276276" y="807439"/>
                                          <a:pt x="291178" y="797511"/>
                                          <a:pt x="301276" y="793183"/>
                                        </a:cubicBezTo>
                                        <a:cubicBezTo>
                                          <a:pt x="306397" y="790988"/>
                                          <a:pt x="311847" y="789659"/>
                                          <a:pt x="317133" y="787897"/>
                                        </a:cubicBezTo>
                                        <a:cubicBezTo>
                                          <a:pt x="344842" y="760188"/>
                                          <a:pt x="320516" y="778172"/>
                                          <a:pt x="369988" y="766755"/>
                                        </a:cubicBezTo>
                                        <a:cubicBezTo>
                                          <a:pt x="370013" y="766749"/>
                                          <a:pt x="409617" y="753545"/>
                                          <a:pt x="417558" y="750898"/>
                                        </a:cubicBezTo>
                                        <a:cubicBezTo>
                                          <a:pt x="422844" y="749136"/>
                                          <a:pt x="427952" y="746706"/>
                                          <a:pt x="433415" y="745613"/>
                                        </a:cubicBezTo>
                                        <a:cubicBezTo>
                                          <a:pt x="442224" y="743851"/>
                                          <a:pt x="451127" y="742506"/>
                                          <a:pt x="459843" y="740327"/>
                                        </a:cubicBezTo>
                                        <a:cubicBezTo>
                                          <a:pt x="465248" y="738976"/>
                                          <a:pt x="470260" y="736251"/>
                                          <a:pt x="475699" y="735042"/>
                                        </a:cubicBezTo>
                                        <a:cubicBezTo>
                                          <a:pt x="486161" y="732717"/>
                                          <a:pt x="496904" y="731858"/>
                                          <a:pt x="507413" y="729756"/>
                                        </a:cubicBezTo>
                                        <a:cubicBezTo>
                                          <a:pt x="514536" y="728331"/>
                                          <a:pt x="521508" y="726233"/>
                                          <a:pt x="528555" y="724471"/>
                                        </a:cubicBezTo>
                                        <a:cubicBezTo>
                                          <a:pt x="532079" y="720947"/>
                                          <a:pt x="535235" y="717012"/>
                                          <a:pt x="539126" y="713899"/>
                                        </a:cubicBezTo>
                                        <a:cubicBezTo>
                                          <a:pt x="562618" y="695105"/>
                                          <a:pt x="562834" y="702456"/>
                                          <a:pt x="602552" y="698043"/>
                                        </a:cubicBezTo>
                                        <a:cubicBezTo>
                                          <a:pt x="613123" y="694519"/>
                                          <a:pt x="628085" y="696744"/>
                                          <a:pt x="634266" y="687472"/>
                                        </a:cubicBezTo>
                                        <a:cubicBezTo>
                                          <a:pt x="637790" y="682186"/>
                                          <a:pt x="639876" y="675583"/>
                                          <a:pt x="644837" y="671615"/>
                                        </a:cubicBezTo>
                                        <a:cubicBezTo>
                                          <a:pt x="648281" y="668860"/>
                                          <a:pt x="680458" y="661388"/>
                                          <a:pt x="681836" y="661044"/>
                                        </a:cubicBezTo>
                                        <a:cubicBezTo>
                                          <a:pt x="688883" y="655758"/>
                                          <a:pt x="695277" y="649465"/>
                                          <a:pt x="702978" y="645187"/>
                                        </a:cubicBezTo>
                                        <a:cubicBezTo>
                                          <a:pt x="726850" y="631925"/>
                                          <a:pt x="734173" y="634720"/>
                                          <a:pt x="761119" y="629331"/>
                                        </a:cubicBezTo>
                                        <a:cubicBezTo>
                                          <a:pt x="768242" y="627906"/>
                                          <a:pt x="775114" y="625344"/>
                                          <a:pt x="782261" y="624045"/>
                                        </a:cubicBezTo>
                                        <a:cubicBezTo>
                                          <a:pt x="794518" y="621816"/>
                                          <a:pt x="806971" y="620808"/>
                                          <a:pt x="819260" y="618760"/>
                                        </a:cubicBezTo>
                                        <a:cubicBezTo>
                                          <a:pt x="828122" y="617283"/>
                                          <a:pt x="837021" y="615838"/>
                                          <a:pt x="845688" y="613474"/>
                                        </a:cubicBezTo>
                                        <a:cubicBezTo>
                                          <a:pt x="856438" y="610542"/>
                                          <a:pt x="877401" y="602903"/>
                                          <a:pt x="877401" y="602903"/>
                                        </a:cubicBezTo>
                                        <a:cubicBezTo>
                                          <a:pt x="880925" y="597617"/>
                                          <a:pt x="882290" y="589887"/>
                                          <a:pt x="887972" y="587046"/>
                                        </a:cubicBezTo>
                                        <a:cubicBezTo>
                                          <a:pt x="897557" y="582253"/>
                                          <a:pt x="909223" y="584086"/>
                                          <a:pt x="919685" y="581761"/>
                                        </a:cubicBezTo>
                                        <a:cubicBezTo>
                                          <a:pt x="936847" y="577947"/>
                                          <a:pt x="939284" y="573361"/>
                                          <a:pt x="956684" y="565904"/>
                                        </a:cubicBezTo>
                                        <a:cubicBezTo>
                                          <a:pt x="961805" y="563709"/>
                                          <a:pt x="967255" y="562381"/>
                                          <a:pt x="972541" y="560619"/>
                                        </a:cubicBezTo>
                                        <a:cubicBezTo>
                                          <a:pt x="996421" y="536736"/>
                                          <a:pt x="966242" y="563766"/>
                                          <a:pt x="1014825" y="539476"/>
                                        </a:cubicBezTo>
                                        <a:cubicBezTo>
                                          <a:pt x="1021873" y="535952"/>
                                          <a:pt x="1029127" y="532814"/>
                                          <a:pt x="1035968" y="528905"/>
                                        </a:cubicBezTo>
                                        <a:cubicBezTo>
                                          <a:pt x="1041483" y="525753"/>
                                          <a:pt x="1045876" y="520564"/>
                                          <a:pt x="1051824" y="518334"/>
                                        </a:cubicBezTo>
                                        <a:cubicBezTo>
                                          <a:pt x="1060236" y="515180"/>
                                          <a:pt x="1069443" y="514811"/>
                                          <a:pt x="1078252" y="513049"/>
                                        </a:cubicBezTo>
                                        <a:cubicBezTo>
                                          <a:pt x="1103379" y="496298"/>
                                          <a:pt x="1088085" y="504486"/>
                                          <a:pt x="1125822" y="491906"/>
                                        </a:cubicBezTo>
                                        <a:cubicBezTo>
                                          <a:pt x="1148599" y="484313"/>
                                          <a:pt x="1154170" y="482009"/>
                                          <a:pt x="1183963" y="476050"/>
                                        </a:cubicBezTo>
                                        <a:cubicBezTo>
                                          <a:pt x="1192772" y="474288"/>
                                          <a:pt x="1201497" y="472034"/>
                                          <a:pt x="1210391" y="470764"/>
                                        </a:cubicBezTo>
                                        <a:cubicBezTo>
                                          <a:pt x="1226185" y="468508"/>
                                          <a:pt x="1242104" y="467241"/>
                                          <a:pt x="1257961" y="465479"/>
                                        </a:cubicBezTo>
                                        <a:cubicBezTo>
                                          <a:pt x="1286151" y="423193"/>
                                          <a:pt x="1249152" y="474289"/>
                                          <a:pt x="1284388" y="439051"/>
                                        </a:cubicBezTo>
                                        <a:cubicBezTo>
                                          <a:pt x="1288880" y="434559"/>
                                          <a:pt x="1289277" y="426035"/>
                                          <a:pt x="1294959" y="423194"/>
                                        </a:cubicBezTo>
                                        <a:cubicBezTo>
                                          <a:pt x="1304545" y="418401"/>
                                          <a:pt x="1316102" y="419671"/>
                                          <a:pt x="1326673" y="417909"/>
                                        </a:cubicBezTo>
                                        <a:cubicBezTo>
                                          <a:pt x="1331958" y="416147"/>
                                          <a:pt x="1337546" y="415115"/>
                                          <a:pt x="1342529" y="412623"/>
                                        </a:cubicBezTo>
                                        <a:cubicBezTo>
                                          <a:pt x="1348211" y="409782"/>
                                          <a:pt x="1352396" y="404166"/>
                                          <a:pt x="1358386" y="402052"/>
                                        </a:cubicBezTo>
                                        <a:cubicBezTo>
                                          <a:pt x="1444675" y="371598"/>
                                          <a:pt x="1405995" y="389204"/>
                                          <a:pt x="1453526" y="375624"/>
                                        </a:cubicBezTo>
                                        <a:cubicBezTo>
                                          <a:pt x="1458883" y="374093"/>
                                          <a:pt x="1464097" y="372101"/>
                                          <a:pt x="1469383" y="370339"/>
                                        </a:cubicBezTo>
                                        <a:cubicBezTo>
                                          <a:pt x="1479954" y="363292"/>
                                          <a:pt x="1492113" y="358181"/>
                                          <a:pt x="1501096" y="349197"/>
                                        </a:cubicBezTo>
                                        <a:cubicBezTo>
                                          <a:pt x="1504620" y="345673"/>
                                          <a:pt x="1507086" y="340588"/>
                                          <a:pt x="1511667" y="338625"/>
                                        </a:cubicBezTo>
                                        <a:cubicBezTo>
                                          <a:pt x="1519924" y="335086"/>
                                          <a:pt x="1529286" y="335102"/>
                                          <a:pt x="1538095" y="333340"/>
                                        </a:cubicBezTo>
                                        <a:cubicBezTo>
                                          <a:pt x="1539857" y="328054"/>
                                          <a:pt x="1539029" y="320964"/>
                                          <a:pt x="1543380" y="317483"/>
                                        </a:cubicBezTo>
                                        <a:cubicBezTo>
                                          <a:pt x="1549052" y="312945"/>
                                          <a:pt x="1557564" y="314285"/>
                                          <a:pt x="1564522" y="312198"/>
                                        </a:cubicBezTo>
                                        <a:cubicBezTo>
                                          <a:pt x="1575195" y="308996"/>
                                          <a:pt x="1585426" y="304330"/>
                                          <a:pt x="1596236" y="301627"/>
                                        </a:cubicBezTo>
                                        <a:cubicBezTo>
                                          <a:pt x="1619184" y="295890"/>
                                          <a:pt x="1665637" y="285425"/>
                                          <a:pt x="1686090" y="275199"/>
                                        </a:cubicBezTo>
                                        <a:cubicBezTo>
                                          <a:pt x="1693137" y="271675"/>
                                          <a:pt x="1700391" y="268537"/>
                                          <a:pt x="1707232" y="264628"/>
                                        </a:cubicBezTo>
                                        <a:cubicBezTo>
                                          <a:pt x="1712748" y="261476"/>
                                          <a:pt x="1717407" y="256898"/>
                                          <a:pt x="1723089" y="254057"/>
                                        </a:cubicBezTo>
                                        <a:cubicBezTo>
                                          <a:pt x="1728072" y="251565"/>
                                          <a:pt x="1733963" y="251263"/>
                                          <a:pt x="1738946" y="248771"/>
                                        </a:cubicBezTo>
                                        <a:cubicBezTo>
                                          <a:pt x="1744628" y="245930"/>
                                          <a:pt x="1748639" y="239741"/>
                                          <a:pt x="1754802" y="238200"/>
                                        </a:cubicBezTo>
                                        <a:cubicBezTo>
                                          <a:pt x="1770280" y="234331"/>
                                          <a:pt x="1786515" y="234677"/>
                                          <a:pt x="1802372" y="232915"/>
                                        </a:cubicBezTo>
                                        <a:cubicBezTo>
                                          <a:pt x="1846373" y="221914"/>
                                          <a:pt x="1802869" y="235309"/>
                                          <a:pt x="1839371" y="217058"/>
                                        </a:cubicBezTo>
                                        <a:cubicBezTo>
                                          <a:pt x="1895725" y="188881"/>
                                          <a:pt x="1793751" y="250855"/>
                                          <a:pt x="1881655" y="195916"/>
                                        </a:cubicBezTo>
                                        <a:cubicBezTo>
                                          <a:pt x="1896986" y="186334"/>
                                          <a:pt x="1900614" y="181538"/>
                                          <a:pt x="1918654" y="174773"/>
                                        </a:cubicBezTo>
                                        <a:cubicBezTo>
                                          <a:pt x="1938621" y="167285"/>
                                          <a:pt x="1969151" y="166631"/>
                                          <a:pt x="1987366" y="164202"/>
                                        </a:cubicBezTo>
                                        <a:cubicBezTo>
                                          <a:pt x="1997989" y="162786"/>
                                          <a:pt x="2008509" y="160679"/>
                                          <a:pt x="2019080" y="158917"/>
                                        </a:cubicBezTo>
                                        <a:cubicBezTo>
                                          <a:pt x="2024365" y="155393"/>
                                          <a:pt x="2030056" y="152413"/>
                                          <a:pt x="2034936" y="148346"/>
                                        </a:cubicBezTo>
                                        <a:cubicBezTo>
                                          <a:pt x="2040678" y="143561"/>
                                          <a:pt x="2044573" y="136635"/>
                                          <a:pt x="2050793" y="132489"/>
                                        </a:cubicBezTo>
                                        <a:cubicBezTo>
                                          <a:pt x="2055429" y="129399"/>
                                          <a:pt x="2061154" y="128120"/>
                                          <a:pt x="2066650" y="127204"/>
                                        </a:cubicBezTo>
                                        <a:cubicBezTo>
                                          <a:pt x="2082387" y="124581"/>
                                          <a:pt x="2098363" y="123680"/>
                                          <a:pt x="2114220" y="121918"/>
                                        </a:cubicBezTo>
                                        <a:cubicBezTo>
                                          <a:pt x="2154081" y="108629"/>
                                          <a:pt x="2104941" y="126556"/>
                                          <a:pt x="2145933" y="106061"/>
                                        </a:cubicBezTo>
                                        <a:cubicBezTo>
                                          <a:pt x="2150916" y="103570"/>
                                          <a:pt x="2156504" y="102538"/>
                                          <a:pt x="2161789" y="100776"/>
                                        </a:cubicBezTo>
                                        <a:cubicBezTo>
                                          <a:pt x="2172360" y="93729"/>
                                          <a:pt x="2181101" y="82390"/>
                                          <a:pt x="2193503" y="79634"/>
                                        </a:cubicBezTo>
                                        <a:cubicBezTo>
                                          <a:pt x="2201708" y="77811"/>
                                          <a:pt x="2246090" y="68384"/>
                                          <a:pt x="2262215" y="63777"/>
                                        </a:cubicBezTo>
                                        <a:cubicBezTo>
                                          <a:pt x="2267572" y="62246"/>
                                          <a:pt x="2272633" y="59700"/>
                                          <a:pt x="2278072" y="58491"/>
                                        </a:cubicBezTo>
                                        <a:cubicBezTo>
                                          <a:pt x="2288534" y="56166"/>
                                          <a:pt x="2299276" y="55308"/>
                                          <a:pt x="2309785" y="53206"/>
                                        </a:cubicBezTo>
                                        <a:cubicBezTo>
                                          <a:pt x="2329751" y="49213"/>
                                          <a:pt x="2342422" y="44088"/>
                                          <a:pt x="2362640" y="37349"/>
                                        </a:cubicBezTo>
                                        <a:lnTo>
                                          <a:pt x="2378497" y="32064"/>
                                        </a:lnTo>
                                        <a:cubicBezTo>
                                          <a:pt x="2388820" y="11416"/>
                                          <a:pt x="2385002" y="10312"/>
                                          <a:pt x="2404925" y="350"/>
                                        </a:cubicBezTo>
                                        <a:cubicBezTo>
                                          <a:pt x="2406501" y="-438"/>
                                          <a:pt x="2408448" y="350"/>
                                          <a:pt x="2410210" y="3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shape w14:anchorId="1986CA8A" id="Полилиния 13" o:spid="_x0000_s1026" style="position:absolute;margin-left:99.85pt;margin-top:29.65pt;width:189.8pt;height:15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0210,195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" path="m348846,1950718v-3524,-8809,-5056,-18707,-10571,-26428c334583,1919121,326910,1918211,322418,1913719v-4492,-4492,-6504,-10977,-10571,-15857c307062,1892120,301276,1887291,295991,1882006v-19282,-57843,11471,29777,-15857,-31713c275608,1840110,273087,1829150,269563,1818579v-1762,-5285,-2196,-11220,-5286,-15856l253706,1786866v-1762,-35237,-722,-70726,-5285,-105711c247599,1674856,240430,1671103,237850,1665298v-4526,-10182,-7869,-20903,-10572,-31713c225869,1627947,212201,1568685,206136,1559587r-21142,-31713c181470,1522588,176432,1518044,174423,1512017r-21142,-63426l142710,1416878v-1762,-5286,-2195,-11221,-5286,-15857l126853,1385164v-3524,-15857,-7577,-31605,-10571,-47570c113986,1325349,113439,1312811,110996,1300595v-2849,-14246,-5977,-28501,-10571,-42284c98663,1253025,98231,1247090,95140,1242454v-4146,-6219,-11072,-10114,-15857,-15856c37707,1176707,95204,1242552,63426,1194884v-4146,-6219,-10571,-10571,-15856,-15856c59717,1142587,66020,1155195,47570,1136743v-1762,-12333,-2843,-24782,-5286,-36998c41191,1094282,38530,1089245,36999,1083888v-1996,-6985,-3290,-14157,-5286,-21142c30182,1057389,27894,1052264,26428,1046889v-3823,-14017,-5976,-28501,-10571,-42284c14095,999319,12102,994105,10571,988748,-2711,942263,12678,989789,,951749,1762,934131,990,916071,5285,898894v1209,-4835,6115,-8342,10572,-10571c25823,883340,47570,877752,47570,877752v8526,-8526,14758,-16142,26428,-21143c127104,833850,55800,876280,126853,840753v32285,-16142,13342,-9457,58141,-15857c220461,801252,187982,819212,264277,809039v11999,-1600,26901,-11528,36999,-15856c306397,790988,311847,789659,317133,787897v27709,-27709,3383,-9725,52855,-21142c370013,766749,409617,753545,417558,750898v5286,-1762,10394,-4192,15857,-5285c442224,743851,451127,742506,459843,740327v5405,-1351,10417,-4076,15856,-5285c486161,732717,496904,731858,507413,729756v7123,-1425,14095,-3523,21142,-5285c532079,720947,535235,717012,539126,713899v23492,-18794,23708,-11443,63426,-15856c613123,694519,628085,696744,634266,687472v3524,-5286,5610,-11889,10571,-15857c648281,668860,680458,661388,681836,661044v7047,-5286,13441,-11579,21142,-15857c726850,631925,734173,634720,761119,629331v7123,-1425,13995,-3987,21142,-5286c794518,621816,806971,620808,819260,618760v8862,-1477,17761,-2922,26428,-5286c856438,610542,877401,602903,877401,602903v3524,-5286,4889,-13016,10571,-15857c897557,582253,909223,584086,919685,581761v17162,-3814,19599,-8400,36999,-15857c961805,563709,967255,562381,972541,560619v23880,-23883,-6299,3147,42284,-21143c1021873,535952,1029127,532814,1035968,528905v5515,-3152,9908,-8341,15856,-10571c1060236,515180,1069443,514811,1078252,513049v25127,-16751,9833,-8563,47570,-21143c1148599,484313,1154170,482009,1183963,476050v8809,-1762,17534,-4016,26428,-5286c1226185,468508,1242104,467241,1257961,465479v28190,-42286,-8809,8810,26427,-26428c1288880,434559,1289277,426035,1294959,423194v9586,-4793,21143,-3523,31714,-5285c1331958,416147,1337546,415115,1342529,412623v5682,-2841,9867,-8457,15857,-10571c1444675,371598,1405995,389204,1453526,375624v5357,-1531,10571,-3523,15857,-5285c1479954,363292,1492113,358181,1501096,349197v3524,-3524,5990,-8609,10571,-10572c1519924,335086,1529286,335102,1538095,333340v1762,-5286,934,-12376,5285,-15857c1549052,312945,1557564,314285,1564522,312198v10673,-3202,20904,-7868,31714,-10571c1619184,295890,1665637,285425,1686090,275199v7047,-3524,14301,-6662,21142,-10571c1712748,261476,1717407,256898,1723089,254057v4983,-2492,10874,-2794,15857,-5286c1744628,245930,1748639,239741,1754802,238200v15478,-3869,31713,-3523,47570,-5285c1846373,221914,1802869,235309,1839371,217058v56354,-28177,-45620,33797,42284,-21142c1896986,186334,1900614,181538,1918654,174773v19967,-7488,50497,-8142,68712,-10571c1997989,162786,2008509,160679,2019080,158917v5285,-3524,10976,-6504,15856,-10571c2040678,143561,2044573,136635,2050793,132489v4636,-3090,10361,-4369,15857,-5285c2082387,124581,2098363,123680,2114220,121918v39861,-13289,-9279,4638,31713,-15857c2150916,103570,2156504,102538,2161789,100776v10571,-7047,19312,-18386,31714,-21142c2201708,77811,2246090,68384,2262215,63777v5357,-1531,10418,-4077,15857,-5286c2288534,56166,2299276,55308,2309785,53206v19966,-3993,32637,-9118,52855,-15857l2378497,32064v10323,-20648,6505,-21752,26428,-31714c2406501,-438,2408448,350,2410210,350e" filled="f" strokecolor="#1f4d78 [1604]" strokeweight="2.25pt">
                          <v:stroke joinstyle="miter"/>
                          <v:path arrowok="t" o:connecttype="custom" o:connectlocs="348846,1950718;338275,1924290;322418,1913719;311847,1897862;295991,1882006;280134,1850293;269563,1818579;264277,1802723;253706,1786866;248421,1681155;237850,1665298;227278,1633585;206136,1559587;184994,1527874;174423,1512017;153281,1448591;142710,1416878;137424,1401021;126853,1385164;116282,1337594;110996,1300595;100425,1258311;95140,1242454;79283,1226598;63426,1194884;47570,1179028;47570,1136743;42284,1099745;36999,1083888;31713,1062746;26428,1046889;15857,1004605;10571,988748;0,951749;5285,898894;15857,888323;47570,877752;73998,856609;126853,840753;184994,824896;264277,809039;301276,793183;317133,787897;369988,766755;417558,750898;433415,745613;459843,740327;475699,735042;507413,729756;528555,724471;539126,713899;602552,698043;634266,687472;644837,671615;681836,661044;702978,645187;761119,629331;782261,624045;819260,618760;845688,613474;877401,602903;887972,587046;919685,581761;956684,565904;972541,560619;1014825,539476;1035968,528905;1051824,518334;1078252,513049;1125822,491906;1183963,476050;1210391,470764;1257961,465479;1284388,439051;1294959,423194;1326673,417909;1342529,412623;1358386,402052;1453526,375624;1469383,370339;1501096,349197;1511667,338625;1538095,333340;1543380,317483;1564522,312198;1596236,301627;1686090,275199;1707232,264628;1723089,254057;1738946,248771;1754802,238200;1802372,232915;1839371,217058;1881655,195916;1918654,174773;1987366,164202;2019080,158917;2034936,148346;2050793,132489;2066650,127204;2114220,121918;2145933,106061;2161789,100776;2193503,79634;2262215,63777;2278072,58491;2309785,53206;2362640,37349;2378497,32064;2404925,350;2410210,350" o:connectangles="0,0,0,0,0,0,0,0,0,0,0,0,0,0,0,0,0,0,0,0,0,0,0,0,0,0,0,0,0,0,0,0,0,0,0,0,0,0,0,0,0,0,0,0,0,0,0,0,0,0,0,0,0,0,0,0,0,0,0,0,0,0,0,0,0,0,0,0,0,0,0,0,0,0,0,0,0,0,0,0,0,0,0,0,0,0,0,0,0,0,0,0,0,0,0,0,0,0,0,0,0,0,0,0,0,0,0,0,0,0,0"/>
                        </v:shape>
                      </w:pict>
                    </mc:Fallback>
                  </mc:AlternateContent>
                </w:r>
                <w:r w:rsidR="00C7447F" w:rsidRPr="00C7447F">
                  <w:rPr>
                    <w:noProof/>
                  </w:rPr>
                  <w:drawing>
                    <wp:inline distT="0" distB="0" distL="0" distR="0" wp14:anchorId="28FB078D" wp14:editId="41DBD75D">
                      <wp:extent cx="3715741" cy="2408630"/>
                      <wp:effectExtent l="0" t="0" r="0" b="0"/>
                      <wp:docPr id="12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33809" cy="24203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A31121" w:rsidRPr="005A0362">
        <w:tc>
          <w:tcPr>
            <w:tcW w:w="3539" w:type="dxa"/>
          </w:tcPr>
          <w:sdt>
            <w:sdtPr>
              <w:tag w:val="goog_rdk_40"/>
              <w:id w:val="-1745712046"/>
            </w:sdtPr>
            <w:sdtEndPr/>
            <w:sdtContent>
              <w:p w:rsidR="00A31121" w:rsidRDefault="00B17809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8. Данные</w:t>
                </w:r>
              </w:p>
            </w:sdtContent>
          </w:sdt>
        </w:tc>
        <w:tc>
          <w:tcPr>
            <w:tcW w:w="6379" w:type="dxa"/>
          </w:tcPr>
          <w:p w:rsidR="00A31121" w:rsidRPr="00016BC4" w:rsidRDefault="004635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Платы: </w:t>
            </w:r>
          </w:p>
          <w:p w:rsidR="00463572" w:rsidRPr="00016BC4" w:rsidRDefault="00463572" w:rsidP="00463572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WAVGAT</w:t>
            </w:r>
            <w:r w:rsidRPr="00016BC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GY</w:t>
            </w:r>
            <w:r w:rsidRPr="00016BC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-521 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MPU</w:t>
            </w:r>
            <w:r w:rsidRPr="00016BC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-6050 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MPU</w:t>
            </w:r>
            <w:r w:rsidRPr="00016BC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6050 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Module</w:t>
            </w:r>
            <w:r w:rsidRPr="00016BC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3 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Axis</w:t>
            </w:r>
            <w:r w:rsidRPr="00016BC4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– 2 </w:t>
            </w:r>
            <w:proofErr w:type="spellStart"/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3572" w:rsidRPr="00463572" w:rsidRDefault="00463572" w:rsidP="00463572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90 DC 9V Battery button power plug for Arduino – 1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</w:rPr>
              <w:t>шт</w:t>
            </w:r>
          </w:p>
          <w:p w:rsidR="00463572" w:rsidRPr="00016BC4" w:rsidRDefault="00463572" w:rsidP="00463572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WAVGAT high quality One set UNO R3 (CH340G) MEGA328P for Arduino UNO R3 – 1 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</w:rPr>
              <w:t>шт</w:t>
            </w:r>
          </w:p>
          <w:p w:rsidR="00463572" w:rsidRPr="00463572" w:rsidRDefault="00463572" w:rsidP="004635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WAVGAT GY-BME280-3.3 High Precision Atmospheric Pressure Sensor Module BME280 – 1 </w:t>
            </w:r>
            <w:r w:rsidRPr="00463572">
              <w:rPr>
                <w:rFonts w:ascii="Times New Roman" w:eastAsia="Times New Roman" w:hAnsi="Times New Roman" w:cs="Times New Roman"/>
                <w:sz w:val="24"/>
                <w:szCs w:val="28"/>
              </w:rPr>
              <w:t>шт</w:t>
            </w:r>
          </w:p>
        </w:tc>
      </w:tr>
    </w:tbl>
    <w:sdt>
      <w:sdtPr>
        <w:tag w:val="goog_rdk_50"/>
        <w:id w:val="1899163910"/>
      </w:sdtPr>
      <w:sdtEndPr/>
      <w:sdtContent>
        <w:p w:rsidR="00463572" w:rsidRDefault="00F30CBE"/>
      </w:sdtContent>
    </w:sdt>
    <w:p w:rsidR="00463572" w:rsidRDefault="00463572">
      <w:r>
        <w:br w:type="page"/>
      </w:r>
    </w:p>
    <w:sdt>
      <w:sdtPr>
        <w:tag w:val="goog_rdk_0"/>
        <w:id w:val="-2054526332"/>
      </w:sdtPr>
      <w:sdtEndPr/>
      <w:sdtContent>
        <w:p w:rsidR="00587EF1" w:rsidRDefault="00587EF1" w:rsidP="00587EF1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КЕЙС ДЛЯ РЕШЕНИЯ</w:t>
          </w:r>
        </w:p>
      </w:sdtContent>
    </w:sdt>
    <w:sdt>
      <w:sdtPr>
        <w:tag w:val="goog_rdk_1"/>
        <w:id w:val="-1352644215"/>
      </w:sdtPr>
      <w:sdtEndPr/>
      <w:sdtContent>
        <w:p w:rsidR="00587EF1" w:rsidRDefault="00587EF1" w:rsidP="00587EF1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Марафон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хакатонов</w:t>
          </w:r>
          <w:proofErr w:type="spellEnd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«Город в кармане»</w:t>
          </w:r>
        </w:p>
      </w:sdtContent>
    </w:sdt>
    <w:sdt>
      <w:sdtPr>
        <w:tag w:val="goog_rdk_2"/>
        <w:id w:val="1565062797"/>
      </w:sdtPr>
      <w:sdtEndPr/>
      <w:sdtContent>
        <w:p w:rsidR="00587EF1" w:rsidRDefault="00F30CBE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"/>
        <w:id w:val="-137265360"/>
      </w:sdtPr>
      <w:sdtEndPr/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Название кейса: 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</w:rPr>
            <w:t>Внутридомовой коммуникационный сервис</w:t>
          </w: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</w:t>
          </w:r>
        </w:p>
      </w:sdtContent>
    </w:sdt>
    <w:sdt>
      <w:sdtPr>
        <w:tag w:val="goog_rdk_4"/>
        <w:id w:val="-1245181020"/>
      </w:sdtPr>
      <w:sdtEndPr/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Наименование организации: команда 100 городских лидеров «Железногорск»</w:t>
          </w:r>
        </w:p>
      </w:sdtContent>
    </w:sdt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379"/>
      </w:tblGrid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5"/>
              <w:id w:val="-475683656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1. Название проекта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6"/>
              <w:id w:val="2141913067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Внутридомовой коммуникационный сервис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7"/>
              <w:id w:val="1275211712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2. Идея (описание, обоснование)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8"/>
              <w:id w:val="937957027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Создать WEB –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chat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для внутридомового общения с возможностью заказа услуг в УК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9"/>
              <w:id w:val="-1415543927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3. Описание текущей ситуации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0"/>
              <w:id w:val="-2085522765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Если не считать случаев полного отсутствия цифровых средств коммуникации между жильцами, в настоящее время основными инструментами являются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WhatsApp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Viber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Telegram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и VK. Люди в основном там просто выливают свой негатив, без какого-либо реального решения своих проблем.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1"/>
              <w:id w:val="-1856487223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4. Описание проблемы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2"/>
              <w:id w:val="-1249195663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Нет удобного чата, для жильцов МКД, и ТОС.</w:t>
                </w:r>
              </w:p>
            </w:sdtContent>
          </w:sdt>
          <w:sdt>
            <w:sdtPr>
              <w:tag w:val="goog_rdk_13"/>
              <w:id w:val="1551264836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Мало кто знает своих соседей. Очень сложно организовать что-либо совместное, провести собрание или голосование. Всё недовольство уходит в споры в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соцсетях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. А если бы организовались, жители смогли бы решать свои вопросы по дому, более доброжелательно относиться друг к другу, помогать друг другу.</w:t>
                </w:r>
              </w:p>
            </w:sdtContent>
          </w:sdt>
          <w:sdt>
            <w:sdtPr>
              <w:tag w:val="goog_rdk_14"/>
              <w:id w:val="-821033049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Существует проблема разобщенности и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дезорганизованности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людей, что влечет за собой невозможность решения жильцами насущных вопросов жизни в своем доме. Чат, поможет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жильцам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проживающим в одном доме обсуждать общедомовые вопросы, и подавать обращения в “Управляющие компании”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5"/>
              <w:id w:val="-366758889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5. Задачи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16"/>
              <w:id w:val="1117796034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Создать удобный чат в виде веб-приложения (ориентируясь на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WhatsApp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или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Telegram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) </w:t>
                </w:r>
              </w:p>
            </w:sdtContent>
          </w:sdt>
          <w:sdt>
            <w:sdtPr>
              <w:tag w:val="goog_rdk_17"/>
              <w:id w:val="78642117"/>
            </w:sdtPr>
            <w:sdtEndPr/>
            <w:sdtContent>
              <w:p w:rsidR="00587EF1" w:rsidRDefault="00F30CBE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18"/>
              <w:id w:val="862166330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Вся функциональность, перечисленная ниже, является опциональной. Главное реализовать сам чат, прикинуть дизайн-решения для остальной функциональности, и по возможности что-то успеть реализовать из неё.</w:t>
                </w:r>
              </w:p>
            </w:sdtContent>
          </w:sdt>
          <w:sdt>
            <w:sdtPr>
              <w:tag w:val="goog_rdk_19"/>
              <w:id w:val="583649143"/>
            </w:sdtPr>
            <w:sdtEndPr/>
            <w:sdtContent>
              <w:p w:rsidR="00587EF1" w:rsidRDefault="00F30CBE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sdtContent>
          </w:sdt>
          <w:sdt>
            <w:sdtPr>
              <w:tag w:val="goog_rdk_20"/>
              <w:id w:val="-1778861776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В чате возможно:</w:t>
                </w:r>
              </w:p>
            </w:sdtContent>
          </w:sdt>
          <w:sdt>
            <w:sdtPr>
              <w:tag w:val="goog_rdk_21"/>
              <w:id w:val="-853418155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1. Регистрация пользователя по адресу с указанием адреса дома и номера квартиры. Пользователь имеет статус: Собственник; Жилец; Арендатор; Совет дома (может удалять сообщения, банить пользователей).</w:t>
                </w:r>
              </w:p>
            </w:sdtContent>
          </w:sdt>
          <w:sdt>
            <w:sdtPr>
              <w:tag w:val="goog_rdk_22"/>
              <w:id w:val="488068648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1.1 Статус жильца отображается иконкой рядом с его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ником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.</w:t>
                </w:r>
              </w:p>
            </w:sdtContent>
          </w:sdt>
          <w:sdt>
            <w:sdtPr>
              <w:tag w:val="goog_rdk_23"/>
              <w:id w:val="-1947374226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1.2 Регистрация пользователя через «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ГосУслуги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». Изучить тему и оценить сложности - уже хорошо.</w:t>
                </w:r>
              </w:p>
            </w:sdtContent>
          </w:sdt>
          <w:sdt>
            <w:sdtPr>
              <w:tag w:val="goog_rdk_24"/>
              <w:id w:val="2099900820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2. На сообщении пользователя видно сколько человек из дома видело это сообщение. Сообщение все могут (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лайкать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дизлайкать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репостить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)</w:t>
                </w:r>
              </w:p>
            </w:sdtContent>
          </w:sdt>
          <w:sdt>
            <w:sdtPr>
              <w:tag w:val="goog_rdk_25"/>
              <w:id w:val="412206969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2.1 Если в чате есть нецензурная лексика, то сообщение заменяется знаком СТОП МАТ.</w:t>
                </w:r>
              </w:p>
            </w:sdtContent>
          </w:sdt>
          <w:sdt>
            <w:sdtPr>
              <w:tag w:val="goog_rdk_26"/>
              <w:id w:val="-1040971587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2.2 Возможность создания закрытых чатов жильцов, вход по приглашению.</w:t>
                </w:r>
              </w:p>
            </w:sdtContent>
          </w:sdt>
          <w:sdt>
            <w:sdtPr>
              <w:tag w:val="goog_rdk_27"/>
              <w:id w:val="-1814785556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2.3 Отдельный раздел «Обращение в УК», видимый для всех. В разделе создается сообщение в виде поста посредством пошагового помощника «Кузи» по проблемам наподобие «грязно в подъезде», с возможностью прикрепить фото и описания.</w:t>
                </w:r>
              </w:p>
            </w:sdtContent>
          </w:sdt>
          <w:sdt>
            <w:sdtPr>
              <w:tag w:val="goog_rdk_28"/>
              <w:id w:val="2094890715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Итогом поста оформление в виде электронного письма в УК с учетом кодового слова. </w:t>
                </w:r>
              </w:p>
            </w:sdtContent>
          </w:sdt>
          <w:sdt>
            <w:sdtPr>
              <w:tag w:val="goog_rdk_29"/>
              <w:id w:val="-371688818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Формируется пост с описанием проблемы и фото, пост можно (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лайкать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дизлайкать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репостить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в общий чат дома), пост нельзя комментировать в разделе «Обращение в УК». </w:t>
                </w:r>
              </w:p>
            </w:sdtContent>
          </w:sdt>
          <w:sdt>
            <w:sdtPr>
              <w:tag w:val="goog_rdk_30"/>
              <w:id w:val="-169790004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Письмо отправляется в УК после 5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лайков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жильцов с одного подъезда или одного лайка от жильца со статусом совета дома (если пост создал жилец дома со статусом совет дома, то письмо отправляется сразу).</w:t>
                </w:r>
              </w:p>
            </w:sdtContent>
          </w:sdt>
          <w:sdt>
            <w:sdtPr>
              <w:tag w:val="goog_rdk_31"/>
              <w:id w:val="783316400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На теле поста видно сколько человек из дома видело этот пост. </w:t>
                </w:r>
              </w:p>
            </w:sdtContent>
          </w:sdt>
          <w:sdt>
            <w:sdtPr>
              <w:tag w:val="goog_rdk_32"/>
              <w:id w:val="1128436871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Неподтвержденный лайками пост удаляется через 5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минут.   </w:t>
                </w:r>
                <w:proofErr w:type="gramEnd"/>
              </w:p>
            </w:sdtContent>
          </w:sdt>
          <w:sdt>
            <w:sdtPr>
              <w:tag w:val="goog_rdk_33"/>
              <w:id w:val="1447510330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3. В общем чате видно сколько (процент) человек из дома зарегистрировано в чате.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4"/>
              <w:id w:val="-1772540669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6. Предполагаемые технологии и/или навыки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5"/>
              <w:id w:val="753555440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Серверная часть - на чем угодно, лишь бы оставалась возможность продемонстрировать.</w:t>
                </w:r>
              </w:p>
            </w:sdtContent>
          </w:sdt>
          <w:sdt>
            <w:sdtPr>
              <w:tag w:val="goog_rdk_36"/>
              <w:id w:val="-241098420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Клиентская часть - </w:t>
                </w:r>
                <w:proofErr w:type="gram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очевидно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что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html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css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js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, по возможности в реактивном исполнении и с постоянной связью с сервером.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7"/>
              <w:id w:val="-1289584250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7. Иллюстрация (примерная визуализация прототипа,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референсы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)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8"/>
              <w:id w:val="1247236438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>
                      <wp:extent cx="3917950" cy="2470150"/>
                      <wp:effectExtent l="0" t="0" r="6350" b="6350"/>
                      <wp:docPr id="18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17950" cy="2470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tag w:val="goog_rdk_39"/>
              <w:id w:val="-1589077961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drawing>
                    <wp:inline distT="0" distB="0" distL="0" distR="0">
                      <wp:extent cx="3917950" cy="2298700"/>
                      <wp:effectExtent l="0" t="0" r="6350" b="6350"/>
                      <wp:docPr id="17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17950" cy="229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40"/>
              <w:id w:val="-411004635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8. Данные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41"/>
              <w:id w:val="-2014286754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Дом 80 квартир два подъезда. </w:t>
                </w:r>
              </w:p>
            </w:sdtContent>
          </w:sdt>
          <w:sdt>
            <w:sdtPr>
              <w:tag w:val="goog_rdk_42"/>
              <w:id w:val="-1245173845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Адрес: Железногорск ул. 60 лет ВЛКСМ д. 48</w:t>
                </w:r>
              </w:p>
            </w:sdtContent>
          </w:sdt>
          <w:sdt>
            <w:sdtPr>
              <w:tag w:val="goog_rdk_43"/>
              <w:id w:val="669761862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Ник жильца: Имя [1 буква фамилии] №квартиры</w:t>
                </w:r>
              </w:p>
            </w:sdtContent>
          </w:sdt>
          <w:sdt>
            <w:sdtPr>
              <w:tag w:val="goog_rdk_44"/>
              <w:id w:val="285017418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Пример – Антон Суханов из 34 виден, </w:t>
                </w:r>
              </w:p>
            </w:sdtContent>
          </w:sdt>
          <w:sdt>
            <w:sdtPr>
              <w:tag w:val="goog_rdk_45"/>
              <w:id w:val="580175954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как Антон С. - 34 </w:t>
                </w:r>
              </w:p>
            </w:sdtContent>
          </w:sdt>
          <w:sdt>
            <w:sdtPr>
              <w:tag w:val="goog_rdk_46"/>
              <w:id w:val="1303117044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proofErr w:type="spellStart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Email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УК: IronHackathon@ya.ru</w:t>
                </w:r>
              </w:p>
            </w:sdtContent>
          </w:sdt>
          <w:sdt>
            <w:sdtPr>
              <w:tag w:val="goog_rdk_47"/>
              <w:id w:val="-1737156692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Кодовое слово на проблему: Жалоба</w:t>
                </w:r>
              </w:p>
            </w:sdtContent>
          </w:sdt>
        </w:tc>
      </w:tr>
    </w:tbl>
    <w:p w:rsidR="00587EF1" w:rsidRDefault="00587EF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dt>
      <w:sdtPr>
        <w:tag w:val="goog_rdk_0"/>
        <w:id w:val="-594093412"/>
      </w:sdtPr>
      <w:sdtEndPr/>
      <w:sdtContent>
        <w:p w:rsidR="00587EF1" w:rsidRDefault="00587EF1" w:rsidP="00587EF1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КЕЙС ДЛЯ РЕШЕНИЯ</w:t>
          </w:r>
        </w:p>
      </w:sdtContent>
    </w:sdt>
    <w:sdt>
      <w:sdtPr>
        <w:tag w:val="goog_rdk_1"/>
        <w:id w:val="-222375880"/>
      </w:sdtPr>
      <w:sdtEndPr/>
      <w:sdtContent>
        <w:p w:rsidR="00587EF1" w:rsidRDefault="00587EF1" w:rsidP="00587EF1">
          <w:pPr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Марафон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хакатонов</w:t>
          </w:r>
          <w:proofErr w:type="spellEnd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«Город в кармане»</w:t>
          </w:r>
        </w:p>
      </w:sdtContent>
    </w:sdt>
    <w:sdt>
      <w:sdtPr>
        <w:tag w:val="goog_rdk_2"/>
        <w:id w:val="1776442634"/>
      </w:sdtPr>
      <w:sdtEndPr/>
      <w:sdtContent>
        <w:p w:rsidR="00587EF1" w:rsidRDefault="00F30CBE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</w:sdtContent>
    </w:sdt>
    <w:sdt>
      <w:sdtPr>
        <w:tag w:val="goog_rdk_3"/>
        <w:id w:val="-1879461891"/>
      </w:sdtPr>
      <w:sdtEndPr/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Название кейса: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28"/>
              <w:szCs w:val="28"/>
              <w:u w:val="single"/>
            </w:rPr>
            <w:t>Яволонтёр</w:t>
          </w:r>
          <w:proofErr w:type="spellEnd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 </w:t>
          </w:r>
        </w:p>
      </w:sdtContent>
    </w:sdt>
    <w:sdt>
      <w:sdtPr>
        <w:tag w:val="goog_rdk_4"/>
        <w:id w:val="-352419956"/>
      </w:sdtPr>
      <w:sdtEndPr/>
      <w:sdtContent>
        <w:p w:rsidR="00587EF1" w:rsidRDefault="00587EF1" w:rsidP="00587EF1">
          <w:pPr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Наименование организации: команда 100 городских лидеров «Железногорск»</w:t>
          </w:r>
        </w:p>
      </w:sdtContent>
    </w:sdt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379"/>
      </w:tblGrid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5"/>
              <w:id w:val="1733418339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1. Название проекта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6"/>
              <w:id w:val="-1709170882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lang w:val="en-US"/>
                  </w:rPr>
                  <w:t>#</w:t>
                </w: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Яволонтёр</w:t>
                </w:r>
              </w:p>
            </w:sdtContent>
          </w:sdt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7"/>
              <w:id w:val="-435519308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2. Идея (описание, обоснование)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мобильного приложения для координации и взаимодействия активных и потенциальных волонтёров и организаций, где требуется их участие. 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9"/>
              <w:id w:val="-569568323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3. Описание текущей ситуации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Государственная и частная поддержка некоммерческих организаций стимулирует большой рост их количества. Люди готовы включаться в решение социальных проблем. Но, зачастую, не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и где найти сторонников, как вовлечь в свою работу волонтёров. Так, в Железногорске зарегистрировано более 115 некоммерческих организаций, и только 2 из них активно работают с волонтёрами. 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другой стороны, в обществе всё чаще возникает запрос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волонтёрство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добрые дела, но потенциальные волонтёры не знают, кому и где нужна их поддержка, не владеют информацией о проверенных и надежных некоммерческих организациях, в которых их личностные качества были бы востребованы и применены наилучшим образом. Например, желание заботиться о людях может быть реализовано как в организации, помогающей детям-инвалидам, так и в организации, занимающейся изготовлением и сбором вещей для нуждающихся.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1"/>
              <w:id w:val="-1784723411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4. Описание проблемы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НКО и волонтёры не знают друг о друге. Низкая информационная закрытость некоммерческих организаций не позволяет им найти большое количество волонтёров. В основном в организациях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волонтёрят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родственники, друзья сотрудников. 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15"/>
              <w:id w:val="837892402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5. Задачи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Разработать мобильное приложение с тремя блоками: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 w:rsidP="00EE4B7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Регистрация некоммерческой организации в соответствии с данными. При регистрации НКО указывает сферу деятельности и личностные качества (пять), которые могут быть максимально реализованы при волонтёрской деятельности в этой сфере. </w:t>
            </w:r>
          </w:p>
          <w:p w:rsidR="00587EF1" w:rsidRDefault="00587EF1" w:rsidP="00EE4B7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Подбор наиболее соответствующих волонтёру организаций. При входе в приложение волонтёр указывает в какой сфере он хотел бы себя реализовывать (из предложенных вариантов) и какие пять личностных качеств из предложенных вариантов ему более всего соответствуют. На основании этих данных приложение предоставляет перечень организаций, которые могут подойти волонтёру и находятся в пределах 15 км от волонтёра. </w:t>
            </w:r>
          </w:p>
          <w:p w:rsidR="00587EF1" w:rsidRDefault="00587EF1" w:rsidP="00EE4B7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Кликая на конкретную организацию, волонтёр получает её данные и местоположение на карте. Если он подтверждает своё желание взаимодействовать с этой организацией, то ему предлагается отправить уведомление об этом желании в адрес НКО через приложение (в сообщении указывается его имя и телефон для обратной связи). 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4"/>
              <w:id w:val="-1759740873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6. Предполагаемые технологии и/или навыки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Мобильная разработка, дизайн интуитивно понятного интерфейса</w:t>
            </w:r>
          </w:p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37"/>
              <w:id w:val="-1256207225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 xml:space="preserve">7. Иллюстрация (примерная визуализация прототипа,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референсы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)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EF1" w:rsidRDefault="00587EF1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64770</wp:posOffset>
                  </wp:positionV>
                  <wp:extent cx="1544955" cy="2746375"/>
                  <wp:effectExtent l="0" t="0" r="0" b="0"/>
                  <wp:wrapNone/>
                  <wp:docPr id="21" name="Рисунок 21" descr="ZrTbHlhtC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rTbHlhtC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274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64770</wp:posOffset>
                  </wp:positionV>
                  <wp:extent cx="1561465" cy="2773680"/>
                  <wp:effectExtent l="0" t="0" r="635" b="7620"/>
                  <wp:wrapNone/>
                  <wp:docPr id="20" name="Рисунок 20" descr="hfLi4lK6F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fLi4lK6F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/>
          <w:p w:rsidR="00587EF1" w:rsidRDefault="00587EF1"/>
        </w:tc>
      </w:tr>
      <w:tr w:rsidR="00587EF1" w:rsidTr="00587EF1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sdt>
            <w:sdtPr>
              <w:tag w:val="goog_rdk_40"/>
              <w:id w:val="-1287042583"/>
            </w:sdtPr>
            <w:sdtEndPr/>
            <w:sdtContent>
              <w:p w:rsidR="00587EF1" w:rsidRDefault="00587EF1">
                <w:pP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  <w:t>8. Данные</w:t>
                </w:r>
              </w:p>
            </w:sdtContent>
          </w:sdt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НКО: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название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имя и телефон руководителя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адрес (координаты указать на карте)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сфера деятельности (выпадающий список)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личностные качества (выпадающий список)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Выпадающие списки возможно редактировать разработчиком приложения. 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Волонтёр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имя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разрешить доступ к местоположению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телефон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Выпадающий список для сферы деятельности: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детям с ограниченными возможностями здоровья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взрослым с ограниченными возможностями здоровья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многодетным семьям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экологические инициативы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бездомным животным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пожилым людям и ветеранам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организация патриотической направленности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охрана здоровья, поддержка здорового образа жизни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поисково-спасательное движение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культурные инициативы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поддержка семьи, материнства, отцовства и детства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защита прав и свобод человека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Выпадающий список личностных качеств: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доброта, забота, дружелюбие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лидерство, активная жизненная позиция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любовь к животным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любовь к детям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любовь к спорту, активному отдыху</w:t>
            </w:r>
          </w:p>
          <w:p w:rsidR="00587EF1" w:rsidRDefault="00587EF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артистические способности, любовь к выступлениям на публике</w:t>
            </w:r>
          </w:p>
        </w:tc>
      </w:tr>
    </w:tbl>
    <w:p w:rsidR="00587EF1" w:rsidRDefault="00587EF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6BC4" w:rsidRDefault="00016BC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016BC4" w:rsidRPr="00016BC4" w:rsidRDefault="00016BC4" w:rsidP="00016BC4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lastRenderedPageBreak/>
        <w:t>КЕЙС ДЛЯ РЕШЕНИЯ</w:t>
      </w:r>
    </w:p>
    <w:p w:rsidR="00016BC4" w:rsidRPr="00016BC4" w:rsidRDefault="00016BC4" w:rsidP="00016BC4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Марафон </w:t>
      </w:r>
      <w:proofErr w:type="spellStart"/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>хакатонов</w:t>
      </w:r>
      <w:proofErr w:type="spellEnd"/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«Город в кармане»</w:t>
      </w:r>
    </w:p>
    <w:p w:rsidR="00016BC4" w:rsidRPr="00016BC4" w:rsidRDefault="00016BC4" w:rsidP="00016BC4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</w:p>
    <w:p w:rsidR="00016BC4" w:rsidRPr="00016BC4" w:rsidRDefault="00016BC4" w:rsidP="00016BC4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Название кейса: </w:t>
      </w:r>
      <w:r w:rsidRPr="00016BC4">
        <w:rPr>
          <w:rFonts w:ascii="Times New Roman" w:eastAsiaTheme="minorHAnsi" w:hAnsi="Times New Roman" w:cs="Times New Roman"/>
          <w:b/>
          <w:sz w:val="28"/>
          <w:u w:val="single"/>
          <w:lang w:eastAsia="en-US"/>
        </w:rPr>
        <w:t>Автоматизация управления беспилотными летательными аппаратами при помощи современных микроконтроллеров</w:t>
      </w:r>
    </w:p>
    <w:p w:rsidR="00016BC4" w:rsidRPr="00016BC4" w:rsidRDefault="00016BC4" w:rsidP="00016BC4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Наименование организации: ОО «АИМ </w:t>
      </w:r>
      <w:proofErr w:type="spellStart"/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>КосмотеХ</w:t>
      </w:r>
      <w:proofErr w:type="spellEnd"/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>»</w:t>
      </w:r>
    </w:p>
    <w:tbl>
      <w:tblPr>
        <w:tblStyle w:val="10"/>
        <w:tblW w:w="9747" w:type="dxa"/>
        <w:tblLook w:val="04A0" w:firstRow="1" w:lastRow="0" w:firstColumn="1" w:lastColumn="0" w:noHBand="0" w:noVBand="1"/>
      </w:tblPr>
      <w:tblGrid>
        <w:gridCol w:w="3510"/>
        <w:gridCol w:w="6237"/>
      </w:tblGrid>
      <w:tr w:rsidR="00016BC4" w:rsidRPr="00016BC4" w:rsidTr="001054B0">
        <w:tc>
          <w:tcPr>
            <w:tcW w:w="3510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1. Название проекта</w:t>
            </w:r>
          </w:p>
        </w:tc>
        <w:tc>
          <w:tcPr>
            <w:tcW w:w="6237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sz w:val="28"/>
              </w:rPr>
            </w:pPr>
            <w:r w:rsidRPr="00016BC4">
              <w:rPr>
                <w:rFonts w:ascii="Times New Roman" w:hAnsi="Times New Roman" w:cs="Times New Roman"/>
                <w:sz w:val="28"/>
              </w:rPr>
              <w:t>Автоматизация управления беспилотными летательными аппаратами при помощи современных микроконтроллеров</w:t>
            </w:r>
          </w:p>
        </w:tc>
      </w:tr>
      <w:tr w:rsidR="00016BC4" w:rsidRPr="00016BC4" w:rsidTr="001054B0">
        <w:tc>
          <w:tcPr>
            <w:tcW w:w="3510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2. Идея (описание, обоснование)</w:t>
            </w:r>
          </w:p>
        </w:tc>
        <w:tc>
          <w:tcPr>
            <w:tcW w:w="6237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sz w:val="28"/>
              </w:rPr>
            </w:pPr>
            <w:r w:rsidRPr="00016BC4">
              <w:rPr>
                <w:rFonts w:ascii="Times New Roman" w:hAnsi="Times New Roman" w:cs="Times New Roman"/>
                <w:sz w:val="28"/>
              </w:rPr>
              <w:t>Разработать автоматизированную систему взлёта, посадки и управления летательного аппарата, используя стандартные современные микроконтроллеры (</w:t>
            </w:r>
            <w:r w:rsidRPr="00016BC4">
              <w:rPr>
                <w:rFonts w:ascii="Times New Roman" w:hAnsi="Times New Roman" w:cs="Times New Roman"/>
                <w:sz w:val="28"/>
                <w:lang w:val="en-US"/>
              </w:rPr>
              <w:t>arduino</w:t>
            </w:r>
            <w:r w:rsidRPr="00016BC4">
              <w:rPr>
                <w:rFonts w:ascii="Times New Roman" w:hAnsi="Times New Roman" w:cs="Times New Roman"/>
                <w:sz w:val="28"/>
              </w:rPr>
              <w:t>) и полётный контроллер</w:t>
            </w:r>
          </w:p>
        </w:tc>
      </w:tr>
      <w:tr w:rsidR="00016BC4" w:rsidRPr="00016BC4" w:rsidTr="001054B0">
        <w:tc>
          <w:tcPr>
            <w:tcW w:w="3510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3. Описание текущей ситуации</w:t>
            </w:r>
          </w:p>
        </w:tc>
        <w:tc>
          <w:tcPr>
            <w:tcW w:w="6237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sz w:val="28"/>
              </w:rPr>
            </w:pPr>
            <w:r w:rsidRPr="00016BC4">
              <w:rPr>
                <w:rFonts w:ascii="Times New Roman" w:hAnsi="Times New Roman" w:cs="Times New Roman"/>
                <w:sz w:val="28"/>
              </w:rPr>
              <w:t xml:space="preserve">В текущий момент автоматизированное управление летательными аппаратами на основе стандартных полётных контроллеров подразумевает наличие специализированного программного обеспечения, прошитого внутри полётного контроллера и порой для конкретного контроллера данное ПО отсутствует. </w:t>
            </w:r>
          </w:p>
        </w:tc>
      </w:tr>
      <w:tr w:rsidR="00016BC4" w:rsidRPr="00016BC4" w:rsidTr="001054B0">
        <w:tc>
          <w:tcPr>
            <w:tcW w:w="3510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4. Описание проблемы</w:t>
            </w:r>
          </w:p>
        </w:tc>
        <w:tc>
          <w:tcPr>
            <w:tcW w:w="6237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sz w:val="28"/>
              </w:rPr>
            </w:pPr>
            <w:r w:rsidRPr="00016BC4">
              <w:rPr>
                <w:rFonts w:ascii="Times New Roman" w:hAnsi="Times New Roman" w:cs="Times New Roman"/>
                <w:sz w:val="28"/>
              </w:rPr>
              <w:t>Предлагается создать программно-аппаратную прослойку между ресивером и полётным контроллером, позволяющую производить автоматизацию ЛА без привязки к контроллеру.</w:t>
            </w:r>
          </w:p>
        </w:tc>
      </w:tr>
      <w:tr w:rsidR="00016BC4" w:rsidRPr="00016BC4" w:rsidTr="001054B0">
        <w:tc>
          <w:tcPr>
            <w:tcW w:w="3510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5. Задачи</w:t>
            </w:r>
          </w:p>
        </w:tc>
        <w:tc>
          <w:tcPr>
            <w:tcW w:w="6237" w:type="dxa"/>
          </w:tcPr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 xml:space="preserve">1. При помощи контроллера </w:t>
            </w:r>
            <w:proofErr w:type="spellStart"/>
            <w:r w:rsidRPr="00740360">
              <w:rPr>
                <w:rFonts w:ascii="Times New Roman" w:hAnsi="Times New Roman" w:cs="Times New Roman"/>
                <w:sz w:val="28"/>
              </w:rPr>
              <w:t>arduino</w:t>
            </w:r>
            <w:proofErr w:type="spellEnd"/>
            <w:r w:rsidRPr="00740360">
              <w:rPr>
                <w:rFonts w:ascii="Times New Roman" w:hAnsi="Times New Roman" w:cs="Times New Roman"/>
                <w:sz w:val="28"/>
              </w:rPr>
              <w:t xml:space="preserve"> реализовать автоматизированные взлёт и посадку </w:t>
            </w:r>
            <w:proofErr w:type="spellStart"/>
            <w:r w:rsidRPr="00740360">
              <w:rPr>
                <w:rFonts w:ascii="Times New Roman" w:hAnsi="Times New Roman" w:cs="Times New Roman"/>
                <w:sz w:val="28"/>
              </w:rPr>
              <w:t>квадрокоптера</w:t>
            </w:r>
            <w:proofErr w:type="spellEnd"/>
            <w:r w:rsidRPr="00740360">
              <w:rPr>
                <w:rFonts w:ascii="Times New Roman" w:hAnsi="Times New Roman" w:cs="Times New Roman"/>
                <w:sz w:val="28"/>
              </w:rPr>
              <w:t xml:space="preserve"> используя подмену ШИМ сигнала ресивера сигналом контроллера.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 xml:space="preserve">2. Реализовать произвольную автоматическую программу полёта </w:t>
            </w:r>
            <w:proofErr w:type="spellStart"/>
            <w:r w:rsidRPr="00740360">
              <w:rPr>
                <w:rFonts w:ascii="Times New Roman" w:hAnsi="Times New Roman" w:cs="Times New Roman"/>
                <w:sz w:val="28"/>
              </w:rPr>
              <w:t>квадрокоптера</w:t>
            </w:r>
            <w:proofErr w:type="spellEnd"/>
            <w:r w:rsidRPr="00740360">
              <w:rPr>
                <w:rFonts w:ascii="Times New Roman" w:hAnsi="Times New Roman" w:cs="Times New Roman"/>
                <w:sz w:val="28"/>
              </w:rPr>
              <w:t xml:space="preserve"> из точки А в точку Б.</w:t>
            </w:r>
          </w:p>
          <w:p w:rsidR="006359A4" w:rsidRPr="00016BC4" w:rsidRDefault="00740360" w:rsidP="00D94CCA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3. Реализовать переключение между автоматизированным режимом и ручным при помощи использования сервисного тумблера на пульте управления.</w:t>
            </w:r>
          </w:p>
        </w:tc>
      </w:tr>
      <w:tr w:rsidR="00016BC4" w:rsidRPr="00016BC4" w:rsidTr="001054B0">
        <w:tc>
          <w:tcPr>
            <w:tcW w:w="3510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6. Предполагаемые технологии и/или навыки</w:t>
            </w:r>
          </w:p>
        </w:tc>
        <w:tc>
          <w:tcPr>
            <w:tcW w:w="6237" w:type="dxa"/>
          </w:tcPr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1. Владение методами настройки современных полётных контроллеров.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2. Пайка, сборка электрических цепей.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 xml:space="preserve">3. Владение </w:t>
            </w:r>
            <w:proofErr w:type="spellStart"/>
            <w:r w:rsidRPr="00740360">
              <w:rPr>
                <w:rFonts w:ascii="Times New Roman" w:hAnsi="Times New Roman" w:cs="Times New Roman"/>
                <w:sz w:val="28"/>
              </w:rPr>
              <w:t>arduino</w:t>
            </w:r>
            <w:proofErr w:type="spellEnd"/>
            <w:r w:rsidRPr="00740360">
              <w:rPr>
                <w:rFonts w:ascii="Times New Roman" w:hAnsi="Times New Roman" w:cs="Times New Roman"/>
                <w:sz w:val="28"/>
              </w:rPr>
              <w:t xml:space="preserve"> на уровне управления таймерами либо машины конечных состояний без задержек.</w:t>
            </w:r>
          </w:p>
          <w:p w:rsidR="00016BC4" w:rsidRPr="00016BC4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4. Знание основ радиотехники.</w:t>
            </w:r>
          </w:p>
        </w:tc>
      </w:tr>
      <w:tr w:rsidR="00016BC4" w:rsidRPr="00016BC4" w:rsidTr="001054B0">
        <w:tc>
          <w:tcPr>
            <w:tcW w:w="3510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7. Иллюстрация (примерная визуализация прототипа, </w:t>
            </w:r>
            <w:proofErr w:type="spellStart"/>
            <w:r w:rsidRPr="00016BC4">
              <w:rPr>
                <w:rFonts w:ascii="Times New Roman" w:hAnsi="Times New Roman" w:cs="Times New Roman"/>
                <w:b/>
                <w:sz w:val="28"/>
              </w:rPr>
              <w:t>референсы</w:t>
            </w:r>
            <w:proofErr w:type="spellEnd"/>
            <w:r w:rsidRPr="00016BC4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6237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16BC4" w:rsidRPr="00016BC4" w:rsidTr="001054B0">
        <w:tc>
          <w:tcPr>
            <w:tcW w:w="3510" w:type="dxa"/>
          </w:tcPr>
          <w:p w:rsidR="00016BC4" w:rsidRPr="00016BC4" w:rsidRDefault="00016BC4" w:rsidP="00016BC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8. Данные</w:t>
            </w:r>
          </w:p>
        </w:tc>
        <w:tc>
          <w:tcPr>
            <w:tcW w:w="6237" w:type="dxa"/>
          </w:tcPr>
          <w:p w:rsidR="00016BC4" w:rsidRPr="00CD64A2" w:rsidRDefault="00CD64A2" w:rsidP="00016BC4">
            <w:pPr>
              <w:rPr>
                <w:rFonts w:ascii="Times New Roman" w:hAnsi="Times New Roman" w:cs="Times New Roman"/>
                <w:sz w:val="28"/>
              </w:rPr>
            </w:pPr>
            <w:r w:rsidRPr="00CD64A2">
              <w:rPr>
                <w:rFonts w:ascii="Times New Roman" w:hAnsi="Times New Roman" w:cs="Times New Roman"/>
                <w:sz w:val="28"/>
              </w:rPr>
              <w:t xml:space="preserve">Контроллер </w:t>
            </w:r>
            <w:proofErr w:type="spellStart"/>
            <w:r w:rsidRPr="00CD64A2">
              <w:rPr>
                <w:rFonts w:ascii="Times New Roman" w:hAnsi="Times New Roman" w:cs="Times New Roman"/>
                <w:sz w:val="28"/>
              </w:rPr>
              <w:t>arduino</w:t>
            </w:r>
            <w:proofErr w:type="spellEnd"/>
            <w:r w:rsidRPr="00CD64A2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CD64A2">
              <w:rPr>
                <w:rFonts w:ascii="Times New Roman" w:hAnsi="Times New Roman" w:cs="Times New Roman"/>
                <w:sz w:val="28"/>
              </w:rPr>
              <w:t>квадрокоптер</w:t>
            </w:r>
            <w:proofErr w:type="spellEnd"/>
            <w:r w:rsidRPr="00CD64A2">
              <w:rPr>
                <w:rFonts w:ascii="Times New Roman" w:hAnsi="Times New Roman" w:cs="Times New Roman"/>
                <w:sz w:val="28"/>
              </w:rPr>
              <w:t xml:space="preserve"> на базе контроллера cc3d, пульт управления с ресивером, провода, компьютер.</w:t>
            </w:r>
          </w:p>
        </w:tc>
      </w:tr>
    </w:tbl>
    <w:p w:rsidR="00016BC4" w:rsidRPr="00016BC4" w:rsidRDefault="00016BC4" w:rsidP="00016BC4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</w:p>
    <w:p w:rsidR="005A0362" w:rsidRDefault="005A036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5A0362" w:rsidRPr="00016BC4" w:rsidRDefault="005A0362" w:rsidP="005A0362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lastRenderedPageBreak/>
        <w:t>КЕЙС ДЛЯ РЕШЕНИЯ</w:t>
      </w:r>
    </w:p>
    <w:p w:rsidR="005A0362" w:rsidRPr="00016BC4" w:rsidRDefault="005A0362" w:rsidP="005A0362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Марафон </w:t>
      </w:r>
      <w:proofErr w:type="spellStart"/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>хакатонов</w:t>
      </w:r>
      <w:proofErr w:type="spellEnd"/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«Город в кармане»</w:t>
      </w:r>
    </w:p>
    <w:p w:rsidR="005A0362" w:rsidRPr="00016BC4" w:rsidRDefault="005A0362" w:rsidP="005A0362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</w:p>
    <w:p w:rsidR="005A0362" w:rsidRPr="005A0362" w:rsidRDefault="005A0362" w:rsidP="005A0362">
      <w:pPr>
        <w:rPr>
          <w:rFonts w:ascii="Times New Roman" w:eastAsiaTheme="minorHAnsi" w:hAnsi="Times New Roman" w:cs="Times New Roman"/>
          <w:b/>
          <w:sz w:val="28"/>
          <w:u w:val="single"/>
          <w:lang w:eastAsia="en-US"/>
        </w:rPr>
      </w:pPr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Название кейса: </w:t>
      </w:r>
      <w:r w:rsidRPr="005A0362">
        <w:rPr>
          <w:rFonts w:ascii="Times New Roman" w:eastAsiaTheme="minorHAnsi" w:hAnsi="Times New Roman" w:cs="Times New Roman"/>
          <w:b/>
          <w:sz w:val="28"/>
          <w:u w:val="single"/>
          <w:lang w:eastAsia="en-US"/>
        </w:rPr>
        <w:t>Система приём документов для согласования</w:t>
      </w:r>
    </w:p>
    <w:p w:rsidR="005A0362" w:rsidRPr="00016BC4" w:rsidRDefault="005A0362" w:rsidP="005A0362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5A0362">
        <w:rPr>
          <w:rFonts w:ascii="Times New Roman" w:eastAsiaTheme="minorHAnsi" w:hAnsi="Times New Roman" w:cs="Times New Roman"/>
          <w:b/>
          <w:sz w:val="28"/>
          <w:u w:val="single"/>
          <w:lang w:eastAsia="en-US"/>
        </w:rPr>
        <w:t xml:space="preserve"> въезда </w:t>
      </w:r>
      <w:proofErr w:type="gramStart"/>
      <w:r w:rsidRPr="005A0362">
        <w:rPr>
          <w:rFonts w:ascii="Times New Roman" w:eastAsiaTheme="minorHAnsi" w:hAnsi="Times New Roman" w:cs="Times New Roman"/>
          <w:b/>
          <w:sz w:val="28"/>
          <w:u w:val="single"/>
          <w:lang w:eastAsia="en-US"/>
        </w:rPr>
        <w:t>в</w:t>
      </w:r>
      <w:proofErr w:type="gramEnd"/>
      <w:r w:rsidRPr="005A0362">
        <w:rPr>
          <w:rFonts w:ascii="Times New Roman" w:eastAsiaTheme="minorHAnsi" w:hAnsi="Times New Roman" w:cs="Times New Roman"/>
          <w:b/>
          <w:sz w:val="28"/>
          <w:u w:val="single"/>
          <w:lang w:eastAsia="en-US"/>
        </w:rPr>
        <w:t xml:space="preserve"> ЗАТО г. Железногорск</w:t>
      </w:r>
      <w:r>
        <w:rPr>
          <w:rFonts w:ascii="Times New Roman" w:eastAsiaTheme="minorHAnsi" w:hAnsi="Times New Roman" w:cs="Times New Roman"/>
          <w:b/>
          <w:sz w:val="28"/>
          <w:u w:val="single"/>
          <w:lang w:eastAsia="en-US"/>
        </w:rPr>
        <w:t xml:space="preserve"> «Пропуск»</w:t>
      </w:r>
    </w:p>
    <w:p w:rsidR="005A0362" w:rsidRPr="00016BC4" w:rsidRDefault="005A0362" w:rsidP="005A0362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016BC4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Наименование организации: </w:t>
      </w:r>
      <w:r w:rsidR="00D94CCA">
        <w:rPr>
          <w:rFonts w:ascii="Times New Roman" w:eastAsiaTheme="minorHAnsi" w:hAnsi="Times New Roman" w:cs="Times New Roman"/>
          <w:b/>
          <w:sz w:val="28"/>
          <w:lang w:eastAsia="en-US"/>
        </w:rPr>
        <w:t>Депутат городского собрания Владимир Крутой</w:t>
      </w:r>
    </w:p>
    <w:tbl>
      <w:tblPr>
        <w:tblStyle w:val="10"/>
        <w:tblW w:w="9747" w:type="dxa"/>
        <w:tblLook w:val="04A0" w:firstRow="1" w:lastRow="0" w:firstColumn="1" w:lastColumn="0" w:noHBand="0" w:noVBand="1"/>
      </w:tblPr>
      <w:tblGrid>
        <w:gridCol w:w="3510"/>
        <w:gridCol w:w="6237"/>
      </w:tblGrid>
      <w:tr w:rsidR="005A0362" w:rsidRPr="00016BC4" w:rsidTr="00565C54">
        <w:tc>
          <w:tcPr>
            <w:tcW w:w="3510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1. Название проекта</w:t>
            </w:r>
          </w:p>
        </w:tc>
        <w:tc>
          <w:tcPr>
            <w:tcW w:w="6237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 xml:space="preserve">Система приём документов для согласования въезда </w:t>
            </w:r>
            <w:proofErr w:type="gramStart"/>
            <w:r w:rsidRPr="005A0362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5A0362">
              <w:rPr>
                <w:rFonts w:ascii="Times New Roman" w:hAnsi="Times New Roman" w:cs="Times New Roman"/>
                <w:sz w:val="28"/>
              </w:rPr>
              <w:t xml:space="preserve"> ЗАТО г. Железногорск</w:t>
            </w:r>
          </w:p>
        </w:tc>
      </w:tr>
      <w:tr w:rsidR="005A0362" w:rsidRPr="00016BC4" w:rsidTr="00565C54">
        <w:tc>
          <w:tcPr>
            <w:tcW w:w="3510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2. Идея (описание, обоснование)</w:t>
            </w:r>
          </w:p>
        </w:tc>
        <w:tc>
          <w:tcPr>
            <w:tcW w:w="6237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 xml:space="preserve">Создание программного продукта для подачи пакета документов для оформления согласования въезда </w:t>
            </w:r>
            <w:proofErr w:type="gramStart"/>
            <w:r w:rsidRPr="005A0362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5A0362">
              <w:rPr>
                <w:rFonts w:ascii="Times New Roman" w:hAnsi="Times New Roman" w:cs="Times New Roman"/>
                <w:sz w:val="28"/>
              </w:rPr>
              <w:t xml:space="preserve"> ЗАТО г. Железногорск, без посещения бюро пропусков (онлайн)</w:t>
            </w:r>
          </w:p>
        </w:tc>
      </w:tr>
      <w:tr w:rsidR="005A0362" w:rsidRPr="00016BC4" w:rsidTr="00565C54">
        <w:tc>
          <w:tcPr>
            <w:tcW w:w="3510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3. Описание текущей ситуации</w:t>
            </w:r>
          </w:p>
        </w:tc>
        <w:tc>
          <w:tcPr>
            <w:tcW w:w="6237" w:type="dxa"/>
          </w:tcPr>
          <w:p w:rsidR="005A0362" w:rsidRPr="005A0362" w:rsidRDefault="005A0362" w:rsidP="005A036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 xml:space="preserve">Для получения пропуска на территорию, ЗАТО необходимо: 1) лично подать пакет документов в пропускное бюро - </w:t>
            </w:r>
          </w:p>
          <w:p w:rsidR="005A0362" w:rsidRPr="005A0362" w:rsidRDefault="005A0362" w:rsidP="005A0362">
            <w:pPr>
              <w:numPr>
                <w:ilvl w:val="0"/>
                <w:numId w:val="2"/>
              </w:numPr>
              <w:shd w:val="clear" w:color="auto" w:fill="FFFFFF"/>
              <w:ind w:left="455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>Въезжающие граждане РФ, близкие родственники (муж, жена, родители, дети, усыновители, усыновленные, родные братья и родные сестры, дедушка, бабушка, внуки, попечители и подопечные):</w:t>
            </w:r>
          </w:p>
          <w:p w:rsidR="005A0362" w:rsidRPr="005A0362" w:rsidRDefault="005A0362" w:rsidP="005A0362">
            <w:pPr>
              <w:numPr>
                <w:ilvl w:val="0"/>
                <w:numId w:val="2"/>
              </w:numPr>
              <w:shd w:val="clear" w:color="auto" w:fill="FFFFFF"/>
              <w:ind w:left="455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>Паспорт заявителя (оригинал)</w:t>
            </w:r>
          </w:p>
          <w:p w:rsidR="005A0362" w:rsidRDefault="005A0362" w:rsidP="005A0362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ind w:left="537" w:hanging="450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>Заявление установленного образца (бланк можно распечатать с сайта </w:t>
            </w:r>
            <w:hyperlink r:id="rId15" w:history="1">
              <w:r w:rsidRPr="009E5420">
                <w:rPr>
                  <w:rStyle w:val="a8"/>
                  <w:rFonts w:ascii="Times New Roman" w:hAnsi="Times New Roman" w:cs="Times New Roman"/>
                  <w:sz w:val="28"/>
                </w:rPr>
                <w:t>http://www.admk26.ru/sfery/bezopasnost</w:t>
              </w:r>
            </w:hyperlink>
          </w:p>
          <w:p w:rsidR="005A0362" w:rsidRPr="005A0362" w:rsidRDefault="005A0362" w:rsidP="005A0362">
            <w:pPr>
              <w:shd w:val="clear" w:color="auto" w:fill="FFFFFF"/>
              <w:ind w:left="720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</w:p>
          <w:p w:rsidR="005A0362" w:rsidRPr="005A0362" w:rsidRDefault="005A0362" w:rsidP="005A0362">
            <w:pPr>
              <w:numPr>
                <w:ilvl w:val="0"/>
                <w:numId w:val="2"/>
              </w:numPr>
              <w:shd w:val="clear" w:color="auto" w:fill="FFFFFF"/>
              <w:ind w:left="455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 xml:space="preserve">Копии </w:t>
            </w:r>
            <w:r w:rsidRPr="005A0362">
              <w:rPr>
                <w:rFonts w:ascii="Times New Roman" w:hAnsi="Times New Roman" w:cs="Times New Roman"/>
                <w:sz w:val="28"/>
              </w:rPr>
              <w:t>паспортов,</w:t>
            </w:r>
            <w:r w:rsidRPr="005A0362">
              <w:rPr>
                <w:rFonts w:ascii="Times New Roman" w:hAnsi="Times New Roman" w:cs="Times New Roman"/>
                <w:sz w:val="28"/>
              </w:rPr>
              <w:t xml:space="preserve"> въезжающих (стр.2,3,5)</w:t>
            </w:r>
          </w:p>
          <w:p w:rsidR="005A0362" w:rsidRPr="005A0362" w:rsidRDefault="005A0362" w:rsidP="005A0362">
            <w:pPr>
              <w:numPr>
                <w:ilvl w:val="0"/>
                <w:numId w:val="2"/>
              </w:numPr>
              <w:shd w:val="clear" w:color="auto" w:fill="FFFFFF"/>
              <w:ind w:left="455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>Копии документов, подтверждающих родство (при не однократном браке у женщин должны прослеживаться все переходы фамилий с девичьей по настоящее время).</w:t>
            </w:r>
          </w:p>
          <w:p w:rsidR="005A0362" w:rsidRPr="005A0362" w:rsidRDefault="005A0362" w:rsidP="005A0362">
            <w:pPr>
              <w:shd w:val="clear" w:color="auto" w:fill="FFFFFF"/>
              <w:spacing w:beforeAutospacing="1" w:afterAutospacing="1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 xml:space="preserve">Документами, подтверждающими родственные отношения, могут являться: свидетельство о браке, свидетельство о рождении, свидетельство об усыновлении (удочерении), копия записи акта гражданского состояния, справка из </w:t>
            </w:r>
            <w:proofErr w:type="spellStart"/>
            <w:r w:rsidRPr="005A0362">
              <w:rPr>
                <w:rFonts w:ascii="Times New Roman" w:hAnsi="Times New Roman" w:cs="Times New Roman"/>
                <w:sz w:val="28"/>
              </w:rPr>
              <w:t>ЗАГСа</w:t>
            </w:r>
            <w:proofErr w:type="spellEnd"/>
            <w:r w:rsidRPr="005A0362">
              <w:rPr>
                <w:rFonts w:ascii="Times New Roman" w:hAnsi="Times New Roman" w:cs="Times New Roman"/>
                <w:sz w:val="28"/>
              </w:rPr>
              <w:t xml:space="preserve"> о смене фамилии, копия первой стр. трудовой книжки (в случае не однократной смены фамилии), справка жилищных органов или органов местного самоуправления, справка УФМС и иные документы, содержащие требуемые сведения, а в необходимых случаях — решение суда об установлении данного факта.</w:t>
            </w:r>
          </w:p>
          <w:p w:rsidR="005A0362" w:rsidRDefault="005A0362" w:rsidP="005A0362">
            <w:pPr>
              <w:shd w:val="clear" w:color="auto" w:fill="FFFFFF"/>
              <w:spacing w:beforeAutospacing="1" w:afterAutospacing="1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lastRenderedPageBreak/>
              <w:t xml:space="preserve">2) по пришествию от 15 - 60 дней получить результат проверки ФСБ лично в бюро пропусков или на сайте </w:t>
            </w:r>
          </w:p>
          <w:p w:rsidR="005A0362" w:rsidRDefault="005A0362" w:rsidP="005A0362">
            <w:pPr>
              <w:shd w:val="clear" w:color="auto" w:fill="FFFFFF"/>
              <w:spacing w:beforeAutospacing="1" w:afterAutospacing="1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  <w:hyperlink r:id="rId16" w:history="1">
              <w:r w:rsidRPr="009E5420">
                <w:rPr>
                  <w:rStyle w:val="a8"/>
                  <w:rFonts w:ascii="Times New Roman" w:hAnsi="Times New Roman" w:cs="Times New Roman"/>
                  <w:sz w:val="28"/>
                </w:rPr>
                <w:t>https://sibghk.ru</w:t>
              </w:r>
              <w:r w:rsidRPr="009E5420">
                <w:rPr>
                  <w:rStyle w:val="a8"/>
                  <w:rFonts w:ascii="Times New Roman" w:hAnsi="Times New Roman" w:cs="Times New Roman"/>
                  <w:sz w:val="28"/>
                </w:rPr>
                <w:t>/</w:t>
              </w:r>
              <w:r w:rsidRPr="009E5420">
                <w:rPr>
                  <w:rStyle w:val="a8"/>
                  <w:rFonts w:ascii="Times New Roman" w:hAnsi="Times New Roman" w:cs="Times New Roman"/>
                  <w:sz w:val="28"/>
                </w:rPr>
                <w:t>services/proverka-soglasovaniya-propuska.html</w:t>
              </w:r>
            </w:hyperlink>
          </w:p>
          <w:p w:rsidR="005A0362" w:rsidRPr="005A0362" w:rsidRDefault="005A0362" w:rsidP="005A0362">
            <w:pPr>
              <w:shd w:val="clear" w:color="auto" w:fill="FFFFFF"/>
              <w:spacing w:beforeAutospacing="1" w:afterAutospacing="1"/>
              <w:jc w:val="both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 xml:space="preserve">При отрицательном заключении – въезд невозможен  </w:t>
            </w:r>
          </w:p>
          <w:p w:rsidR="005A0362" w:rsidRPr="00016BC4" w:rsidRDefault="005A0362" w:rsidP="005A0362">
            <w:pPr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>При положительном заключении – вновь предоставить лично документы согласно п.</w:t>
            </w:r>
            <w:r w:rsidR="00740360" w:rsidRPr="005A0362">
              <w:rPr>
                <w:rFonts w:ascii="Times New Roman" w:hAnsi="Times New Roman" w:cs="Times New Roman"/>
                <w:sz w:val="28"/>
              </w:rPr>
              <w:t>1 в</w:t>
            </w:r>
            <w:r w:rsidRPr="005A0362">
              <w:rPr>
                <w:rFonts w:ascii="Times New Roman" w:hAnsi="Times New Roman" w:cs="Times New Roman"/>
                <w:sz w:val="28"/>
              </w:rPr>
              <w:t xml:space="preserve"> бюро пропусков и указать время </w:t>
            </w:r>
            <w:r w:rsidR="00740360" w:rsidRPr="005A0362">
              <w:rPr>
                <w:rFonts w:ascii="Times New Roman" w:hAnsi="Times New Roman" w:cs="Times New Roman"/>
                <w:sz w:val="28"/>
              </w:rPr>
              <w:t>прибивания,</w:t>
            </w:r>
            <w:r w:rsidRPr="005A0362">
              <w:rPr>
                <w:rFonts w:ascii="Times New Roman" w:hAnsi="Times New Roman" w:cs="Times New Roman"/>
                <w:sz w:val="28"/>
              </w:rPr>
              <w:t xml:space="preserve"> въезжающего в бланке   </w:t>
            </w:r>
          </w:p>
        </w:tc>
      </w:tr>
      <w:tr w:rsidR="005A0362" w:rsidRPr="00016BC4" w:rsidTr="00565C54">
        <w:tc>
          <w:tcPr>
            <w:tcW w:w="3510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lastRenderedPageBreak/>
              <w:t>4. Описание проблемы</w:t>
            </w:r>
          </w:p>
        </w:tc>
        <w:tc>
          <w:tcPr>
            <w:tcW w:w="6237" w:type="dxa"/>
          </w:tcPr>
          <w:p w:rsidR="005A0362" w:rsidRPr="005A0362" w:rsidRDefault="005A0362" w:rsidP="005A0362">
            <w:pPr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 xml:space="preserve">Отсутствие регламента услуги (есть только общая инструкция)  </w:t>
            </w:r>
          </w:p>
          <w:p w:rsidR="005A0362" w:rsidRPr="005A0362" w:rsidRDefault="005A0362" w:rsidP="005A0362">
            <w:pPr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 xml:space="preserve">Необходимо личное посещение бюро пропусков 2 раза. </w:t>
            </w:r>
          </w:p>
          <w:p w:rsidR="005A0362" w:rsidRPr="00016BC4" w:rsidRDefault="005A0362" w:rsidP="005A0362">
            <w:pPr>
              <w:rPr>
                <w:rFonts w:ascii="Times New Roman" w:hAnsi="Times New Roman" w:cs="Times New Roman"/>
                <w:sz w:val="28"/>
              </w:rPr>
            </w:pPr>
            <w:r w:rsidRPr="005A0362">
              <w:rPr>
                <w:rFonts w:ascii="Times New Roman" w:hAnsi="Times New Roman" w:cs="Times New Roman"/>
                <w:sz w:val="28"/>
              </w:rPr>
              <w:t xml:space="preserve">Отсутствие системы удаленной подачи документов и отслеживания результатов проверки и </w:t>
            </w:r>
            <w:r>
              <w:rPr>
                <w:rFonts w:ascii="Times New Roman" w:hAnsi="Times New Roman" w:cs="Times New Roman"/>
                <w:sz w:val="28"/>
              </w:rPr>
              <w:t>результата.</w:t>
            </w:r>
            <w:r w:rsidRPr="005A0362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5A0362" w:rsidRPr="00016BC4" w:rsidTr="00565C54">
        <w:tc>
          <w:tcPr>
            <w:tcW w:w="3510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5. Задачи</w:t>
            </w:r>
          </w:p>
        </w:tc>
        <w:tc>
          <w:tcPr>
            <w:tcW w:w="6237" w:type="dxa"/>
          </w:tcPr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Разработка WEB сайта: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 xml:space="preserve">Регистрация: Телефон, пароль, (смс аутентификация) 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 xml:space="preserve">При регистрации согласие на обработку персональных данных. 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 xml:space="preserve">Личный кабинет:  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Фамилия, Имя, Отчество, мата рождения, место рождения (как в паспорте), место регистрации (как в паспорте), СНИЛС, место работы, e-</w:t>
            </w:r>
            <w:proofErr w:type="spellStart"/>
            <w:r w:rsidRPr="00740360">
              <w:rPr>
                <w:rFonts w:ascii="Times New Roman" w:hAnsi="Times New Roman" w:cs="Times New Roman"/>
                <w:sz w:val="28"/>
              </w:rPr>
              <w:t>mail</w:t>
            </w:r>
            <w:proofErr w:type="spellEnd"/>
            <w:r w:rsidRPr="00740360">
              <w:rPr>
                <w:rFonts w:ascii="Times New Roman" w:hAnsi="Times New Roman" w:cs="Times New Roman"/>
                <w:sz w:val="28"/>
              </w:rPr>
              <w:t>, телефон (для регистрации).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Возможность прикладывать сканы(фото) документов. (паспорт)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 xml:space="preserve">Раздел родственники в личном кабинете. 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Фамилия, Имя, Отчество, мата рождения, место рождения (как в паспорте), место регистрации (как в паспорте), место работы, степень родства. (Пример: отец жены, брат мужа)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 xml:space="preserve">Возможность прикладывать сканы(фото) документов. </w:t>
            </w:r>
          </w:p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</w:p>
          <w:p w:rsidR="005A0362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Из данный формируется документ по образцу в разделе данные с в</w:t>
            </w:r>
            <w:r w:rsidR="00D94CCA">
              <w:rPr>
                <w:rFonts w:ascii="Times New Roman" w:hAnsi="Times New Roman" w:cs="Times New Roman"/>
                <w:sz w:val="28"/>
              </w:rPr>
              <w:t>озможностью отправки на печать.</w:t>
            </w:r>
          </w:p>
          <w:p w:rsidR="00D94CCA" w:rsidRPr="00016BC4" w:rsidRDefault="00D94CCA" w:rsidP="0074036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После печати – бланк подписывается, сканируется заново и </w:t>
            </w:r>
          </w:p>
        </w:tc>
      </w:tr>
      <w:tr w:rsidR="005A0362" w:rsidRPr="00016BC4" w:rsidTr="00565C54">
        <w:tc>
          <w:tcPr>
            <w:tcW w:w="3510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lastRenderedPageBreak/>
              <w:t>6. Предполагаемые технологии и/или навыки</w:t>
            </w:r>
          </w:p>
        </w:tc>
        <w:tc>
          <w:tcPr>
            <w:tcW w:w="6237" w:type="dxa"/>
          </w:tcPr>
          <w:p w:rsidR="00740360" w:rsidRPr="00740360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Серверная часть - на чем угодно, лишь бы оставалась возможность продемонстрировать.</w:t>
            </w:r>
          </w:p>
          <w:p w:rsidR="005A0362" w:rsidRPr="00016BC4" w:rsidRDefault="00740360" w:rsidP="00740360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 xml:space="preserve">Клиентская часть - очевидно, что </w:t>
            </w:r>
            <w:proofErr w:type="spellStart"/>
            <w:r w:rsidRPr="00740360">
              <w:rPr>
                <w:rFonts w:ascii="Times New Roman" w:hAnsi="Times New Roman" w:cs="Times New Roman"/>
                <w:sz w:val="28"/>
              </w:rPr>
              <w:t>html</w:t>
            </w:r>
            <w:proofErr w:type="spellEnd"/>
            <w:r w:rsidRPr="00740360">
              <w:rPr>
                <w:rFonts w:ascii="Times New Roman" w:hAnsi="Times New Roman" w:cs="Times New Roman"/>
                <w:sz w:val="28"/>
              </w:rPr>
              <w:t>/</w:t>
            </w:r>
            <w:proofErr w:type="spellStart"/>
            <w:r w:rsidRPr="00740360">
              <w:rPr>
                <w:rFonts w:ascii="Times New Roman" w:hAnsi="Times New Roman" w:cs="Times New Roman"/>
                <w:sz w:val="28"/>
              </w:rPr>
              <w:t>css</w:t>
            </w:r>
            <w:proofErr w:type="spellEnd"/>
            <w:r w:rsidRPr="00740360">
              <w:rPr>
                <w:rFonts w:ascii="Times New Roman" w:hAnsi="Times New Roman" w:cs="Times New Roman"/>
                <w:sz w:val="28"/>
              </w:rPr>
              <w:t>/</w:t>
            </w:r>
            <w:proofErr w:type="spellStart"/>
            <w:r w:rsidRPr="00740360">
              <w:rPr>
                <w:rFonts w:ascii="Times New Roman" w:hAnsi="Times New Roman" w:cs="Times New Roman"/>
                <w:sz w:val="28"/>
              </w:rPr>
              <w:t>js</w:t>
            </w:r>
            <w:proofErr w:type="spellEnd"/>
            <w:r w:rsidRPr="00740360">
              <w:rPr>
                <w:rFonts w:ascii="Times New Roman" w:hAnsi="Times New Roman" w:cs="Times New Roman"/>
                <w:sz w:val="28"/>
              </w:rPr>
              <w:t>, по возможности в реактивном исполнении и с постоянной связью с сервером.</w:t>
            </w:r>
          </w:p>
        </w:tc>
      </w:tr>
      <w:tr w:rsidR="005A0362" w:rsidRPr="00016BC4" w:rsidTr="00565C54">
        <w:tc>
          <w:tcPr>
            <w:tcW w:w="3510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 xml:space="preserve">7. Иллюстрация (примерная визуализация прототипа, </w:t>
            </w:r>
            <w:proofErr w:type="spellStart"/>
            <w:r w:rsidRPr="00016BC4">
              <w:rPr>
                <w:rFonts w:ascii="Times New Roman" w:hAnsi="Times New Roman" w:cs="Times New Roman"/>
                <w:b/>
                <w:sz w:val="28"/>
              </w:rPr>
              <w:t>референсы</w:t>
            </w:r>
            <w:proofErr w:type="spellEnd"/>
            <w:r w:rsidRPr="00016BC4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6237" w:type="dxa"/>
          </w:tcPr>
          <w:p w:rsidR="005A0362" w:rsidRDefault="00D94CCA" w:rsidP="00565C5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121986</wp:posOffset>
                  </wp:positionV>
                  <wp:extent cx="1775380" cy="2520000"/>
                  <wp:effectExtent l="133350" t="114300" r="130175" b="1663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80" cy="252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74036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C27187E">
                  <wp:extent cx="1789755" cy="2520000"/>
                  <wp:effectExtent l="133350" t="114300" r="134620" b="1663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755" cy="252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40360" w:rsidRPr="00016BC4" w:rsidRDefault="00740360" w:rsidP="00565C54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A0362" w:rsidRPr="00016BC4" w:rsidTr="00565C54">
        <w:tc>
          <w:tcPr>
            <w:tcW w:w="3510" w:type="dxa"/>
          </w:tcPr>
          <w:p w:rsidR="005A0362" w:rsidRPr="00016BC4" w:rsidRDefault="005A0362" w:rsidP="00565C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16BC4">
              <w:rPr>
                <w:rFonts w:ascii="Times New Roman" w:hAnsi="Times New Roman" w:cs="Times New Roman"/>
                <w:b/>
                <w:sz w:val="28"/>
              </w:rPr>
              <w:t>8. Данные</w:t>
            </w:r>
          </w:p>
        </w:tc>
        <w:tc>
          <w:tcPr>
            <w:tcW w:w="6237" w:type="dxa"/>
          </w:tcPr>
          <w:p w:rsidR="00740360" w:rsidRPr="00740360" w:rsidRDefault="00740360" w:rsidP="00D94CCA">
            <w:pPr>
              <w:rPr>
                <w:rFonts w:ascii="Times New Roman" w:hAnsi="Times New Roman" w:cs="Times New Roman"/>
                <w:sz w:val="28"/>
              </w:rPr>
            </w:pPr>
            <w:r w:rsidRPr="00740360">
              <w:rPr>
                <w:rFonts w:ascii="Times New Roman" w:hAnsi="Times New Roman" w:cs="Times New Roman"/>
                <w:sz w:val="28"/>
              </w:rPr>
              <w:t>Формат бланков заявлений – А4</w:t>
            </w:r>
            <w:r w:rsidR="00D94CCA">
              <w:rPr>
                <w:rFonts w:ascii="Times New Roman" w:hAnsi="Times New Roman" w:cs="Times New Roman"/>
                <w:sz w:val="28"/>
              </w:rPr>
              <w:t xml:space="preserve"> и данные по «тестовым» гражданам будут выданы на </w:t>
            </w:r>
            <w:proofErr w:type="spellStart"/>
            <w:r w:rsidR="00D94CCA">
              <w:rPr>
                <w:rFonts w:ascii="Times New Roman" w:hAnsi="Times New Roman" w:cs="Times New Roman"/>
                <w:sz w:val="28"/>
              </w:rPr>
              <w:t>хакатоне</w:t>
            </w:r>
            <w:proofErr w:type="spellEnd"/>
            <w:r w:rsidR="00D94CCA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A31121" w:rsidRDefault="00A3112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CBE" w:rsidRPr="00F30CBE" w:rsidRDefault="00D94CCA" w:rsidP="00F30CBE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="00F30CBE" w:rsidRPr="00F30CBE">
        <w:rPr>
          <w:rFonts w:ascii="Times New Roman" w:eastAsiaTheme="minorHAnsi" w:hAnsi="Times New Roman" w:cs="Times New Roman"/>
          <w:b/>
          <w:sz w:val="28"/>
          <w:lang w:eastAsia="en-US"/>
        </w:rPr>
        <w:lastRenderedPageBreak/>
        <w:t>КЕЙС ДЛЯ РЕШЕНИЯ</w:t>
      </w:r>
    </w:p>
    <w:p w:rsidR="00F30CBE" w:rsidRPr="00F30CBE" w:rsidRDefault="00F30CBE" w:rsidP="00F30CBE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Марафон </w:t>
      </w:r>
      <w:proofErr w:type="spellStart"/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>хакатонов</w:t>
      </w:r>
      <w:proofErr w:type="spellEnd"/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«Город в кармане»</w:t>
      </w:r>
    </w:p>
    <w:p w:rsidR="00F30CBE" w:rsidRPr="00F30CBE" w:rsidRDefault="00F30CBE" w:rsidP="00F30CB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</w:p>
    <w:p w:rsidR="00F30CBE" w:rsidRPr="00F30CBE" w:rsidRDefault="00F30CBE" w:rsidP="00F30CB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Название кейса: </w:t>
      </w:r>
      <w:r w:rsidRPr="00F30CBE">
        <w:rPr>
          <w:rFonts w:ascii="Times New Roman" w:eastAsiaTheme="minorHAnsi" w:hAnsi="Times New Roman" w:cstheme="minorBidi"/>
          <w:bCs/>
          <w:color w:val="000000"/>
          <w:sz w:val="28"/>
          <w:szCs w:val="28"/>
          <w:shd w:val="clear" w:color="auto" w:fill="FFFFFF"/>
          <w:lang w:eastAsia="en-US"/>
        </w:rPr>
        <w:t>Индекс привлекательности городской среды</w:t>
      </w:r>
    </w:p>
    <w:p w:rsidR="00F30CBE" w:rsidRPr="00F30CBE" w:rsidRDefault="00F30CBE" w:rsidP="00F30CB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Наименование организации: </w:t>
      </w:r>
      <w:proofErr w:type="gramStart"/>
      <w:r w:rsidRPr="00F30CBE">
        <w:rPr>
          <w:rFonts w:ascii="Times New Roman" w:eastAsiaTheme="minorHAnsi" w:hAnsi="Times New Roman" w:cstheme="minorBidi"/>
          <w:bCs/>
          <w:color w:val="000000"/>
          <w:sz w:val="28"/>
          <w:szCs w:val="28"/>
          <w:shd w:val="clear" w:color="auto" w:fill="FFFFFF"/>
          <w:lang w:eastAsia="en-US"/>
        </w:rPr>
        <w:t>Администрация</w:t>
      </w:r>
      <w:proofErr w:type="gramEnd"/>
      <w:r w:rsidRPr="00F30CBE">
        <w:rPr>
          <w:rFonts w:ascii="Times New Roman" w:eastAsiaTheme="minorHAnsi" w:hAnsi="Times New Roman" w:cstheme="minorBidi"/>
          <w:bCs/>
          <w:color w:val="000000"/>
          <w:sz w:val="28"/>
          <w:szCs w:val="28"/>
          <w:shd w:val="clear" w:color="auto" w:fill="FFFFFF"/>
          <w:lang w:eastAsia="en-US"/>
        </w:rPr>
        <w:t xml:space="preserve"> ЗАТО г. Железногорск</w:t>
      </w: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3652"/>
        <w:gridCol w:w="5693"/>
      </w:tblGrid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1. Название проекта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Индекс привлекательности городской среды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2. Идея (описание, обоснование)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sz w:val="28"/>
              </w:rPr>
            </w:pPr>
            <w:r w:rsidRPr="00F30CBE">
              <w:rPr>
                <w:rFonts w:ascii="Times New Roman" w:hAnsi="Times New Roman"/>
                <w:sz w:val="28"/>
                <w:szCs w:val="28"/>
              </w:rPr>
              <w:t>Расчет индекса привлекательности городской среды в городе</w:t>
            </w:r>
            <w:r w:rsidRPr="00F30CBE">
              <w:t xml:space="preserve"> </w:t>
            </w:r>
            <w:r w:rsidRPr="00F30CBE">
              <w:rPr>
                <w:rFonts w:ascii="Times New Roman" w:hAnsi="Times New Roman"/>
                <w:sz w:val="28"/>
                <w:szCs w:val="28"/>
              </w:rPr>
              <w:t>используется для оценки разнообразия и идентичности озелененных пространств. Чем больше создано условий и предпосылок для привлечения горожан в парки, тем больше фотографий приходится на этот тип пространств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3. Описание текущей ситуации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настоящее время </w:t>
            </w:r>
            <w:proofErr w:type="spellStart"/>
            <w:r w:rsidRPr="00F30C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время</w:t>
            </w:r>
            <w:proofErr w:type="spellEnd"/>
            <w:r w:rsidRPr="00F30C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индекс привлекательности </w:t>
            </w:r>
            <w:proofErr w:type="spellStart"/>
            <w:r w:rsidRPr="00F30C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расчивается</w:t>
            </w:r>
            <w:proofErr w:type="spellEnd"/>
            <w:r w:rsidRPr="00F30C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 </w:t>
            </w:r>
            <w:proofErr w:type="gramStart"/>
            <w:r w:rsidRPr="00F30C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формуле  </w:t>
            </w:r>
            <w:r w:rsidRPr="00F30CBE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EB84768" wp14:editId="3E98365A">
                  <wp:extent cx="381000" cy="409575"/>
                  <wp:effectExtent l="19050" t="0" r="0" b="0"/>
                  <wp:docPr id="27" name="Рисунок 1" descr="base_1_320891_327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_1_320891_327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52" cy="41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0C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F30C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0CBE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F30CB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i</w:t>
            </w:r>
            <w:proofErr w:type="spellEnd"/>
            <w:r w:rsidRPr="00F30CBE">
              <w:rPr>
                <w:rFonts w:ascii="Times New Roman" w:hAnsi="Times New Roman" w:cs="Times New Roman"/>
                <w:sz w:val="28"/>
                <w:szCs w:val="28"/>
              </w:rPr>
              <w:t xml:space="preserve"> - все фотографии за год в границах озелененных территорий, </w:t>
            </w:r>
            <w:proofErr w:type="spellStart"/>
            <w:r w:rsidRPr="00F30CB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30CB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вс</w:t>
            </w:r>
            <w:proofErr w:type="spellEnd"/>
            <w:r w:rsidRPr="00F30CBE">
              <w:rPr>
                <w:rFonts w:ascii="Times New Roman" w:hAnsi="Times New Roman" w:cs="Times New Roman"/>
                <w:sz w:val="28"/>
                <w:szCs w:val="28"/>
              </w:rPr>
              <w:t xml:space="preserve"> - площадь озелененных территорий. 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4. Описание проблемы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Сбор фотографий за год со всех </w:t>
            </w:r>
            <w:proofErr w:type="spellStart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геолокационных</w:t>
            </w:r>
            <w:proofErr w:type="spellEnd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платформ и социальных сетей в границах определенной территории занимает много </w:t>
            </w:r>
            <w:proofErr w:type="gramStart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времени.  </w:t>
            </w:r>
            <w:proofErr w:type="gramEnd"/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5. Задачи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Создание системы позволяющей пользователю, после определения границ территории, автоматически подсчитать активности (фотографии) и площадь выделенной территории, а в </w:t>
            </w:r>
            <w:proofErr w:type="gramStart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результате  получить</w:t>
            </w:r>
            <w:proofErr w:type="gramEnd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искомый индекс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6. Предполагаемые технологии и/или навыки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Возможно, на основе картографического сервиса «Яндекс. Карты», «2-ГИС» или «</w:t>
            </w:r>
            <w:proofErr w:type="spellStart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Гуглмапс</w:t>
            </w:r>
            <w:proofErr w:type="spellEnd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и др.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 xml:space="preserve">7. Иллюстрация (примерная визуализация прототипа, </w:t>
            </w:r>
            <w:proofErr w:type="spellStart"/>
            <w:r w:rsidRPr="00F30CBE">
              <w:rPr>
                <w:rFonts w:ascii="Times New Roman" w:hAnsi="Times New Roman" w:cs="Times New Roman"/>
                <w:b/>
                <w:sz w:val="28"/>
              </w:rPr>
              <w:t>референсы</w:t>
            </w:r>
            <w:proofErr w:type="spellEnd"/>
            <w:r w:rsidRPr="00F30CBE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8. Данные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keepNext/>
              <w:keepLines/>
              <w:tabs>
                <w:tab w:val="left" w:pos="1418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bookmarkStart w:id="0" w:name="_Toc347042162"/>
            <w:bookmarkStart w:id="1" w:name="_Toc347042163"/>
            <w:bookmarkEnd w:id="0"/>
            <w:bookmarkEnd w:id="1"/>
            <w:r w:rsidRPr="00F30C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Фотографии из открытых источников (интернет) Возможно добавления сбора фотографии не только по параметру местоположения, но и </w:t>
            </w:r>
            <w:proofErr w:type="spellStart"/>
            <w:r w:rsidRPr="00F30CBE">
              <w:rPr>
                <w:rFonts w:ascii="Times New Roman" w:eastAsia="Times New Roman" w:hAnsi="Times New Roman" w:cs="Times New Roman"/>
                <w:sz w:val="28"/>
                <w:szCs w:val="28"/>
              </w:rPr>
              <w:t>хэштегам</w:t>
            </w:r>
            <w:proofErr w:type="spellEnd"/>
            <w:r w:rsidRPr="00F30CBE">
              <w:rPr>
                <w:rFonts w:ascii="Times New Roman" w:eastAsia="Times New Roman" w:hAnsi="Times New Roman" w:cs="Times New Roman"/>
                <w:sz w:val="28"/>
                <w:szCs w:val="28"/>
              </w:rPr>
              <w:t>, и др.</w:t>
            </w:r>
          </w:p>
        </w:tc>
      </w:tr>
    </w:tbl>
    <w:p w:rsidR="00F30CBE" w:rsidRDefault="00F30CB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CBE" w:rsidRDefault="00F30CB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F30CBE" w:rsidRPr="00F30CBE" w:rsidRDefault="00F30CBE" w:rsidP="00F30CBE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lastRenderedPageBreak/>
        <w:t>КЕЙС ДЛЯ РЕШЕНИЯ</w:t>
      </w:r>
    </w:p>
    <w:p w:rsidR="00F30CBE" w:rsidRPr="00F30CBE" w:rsidRDefault="00F30CBE" w:rsidP="00F30CBE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Марафон </w:t>
      </w:r>
      <w:proofErr w:type="spellStart"/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>хакатонов</w:t>
      </w:r>
      <w:proofErr w:type="spellEnd"/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«Город в кармане»</w:t>
      </w:r>
    </w:p>
    <w:p w:rsidR="00F30CBE" w:rsidRPr="00F30CBE" w:rsidRDefault="00F30CBE" w:rsidP="00F30CB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</w:p>
    <w:p w:rsidR="00F30CBE" w:rsidRPr="00F30CBE" w:rsidRDefault="00F30CBE" w:rsidP="00F30CB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Название кейса: </w:t>
      </w:r>
      <w:r w:rsidRPr="00F30CBE">
        <w:rPr>
          <w:rFonts w:ascii="Times New Roman" w:eastAsiaTheme="minorHAnsi" w:hAnsi="Times New Roman" w:cstheme="minorBidi"/>
          <w:bCs/>
          <w:color w:val="000000"/>
          <w:sz w:val="28"/>
          <w:szCs w:val="28"/>
          <w:shd w:val="clear" w:color="auto" w:fill="FFFFFF"/>
          <w:lang w:eastAsia="en-US"/>
        </w:rPr>
        <w:t xml:space="preserve">Геоинформационная система размещения рекламных конструкций </w:t>
      </w:r>
      <w:r w:rsidRPr="00F30CBE">
        <w:rPr>
          <w:rFonts w:ascii="Times New Roman" w:hAnsi="Times New Roman" w:cstheme="minorBidi"/>
          <w:sz w:val="28"/>
          <w:szCs w:val="28"/>
          <w:lang w:eastAsia="en-US"/>
        </w:rPr>
        <w:t xml:space="preserve">на </w:t>
      </w:r>
      <w:proofErr w:type="gramStart"/>
      <w:r w:rsidRPr="00F30CBE">
        <w:rPr>
          <w:rFonts w:ascii="Times New Roman" w:hAnsi="Times New Roman" w:cstheme="minorBidi"/>
          <w:sz w:val="28"/>
          <w:szCs w:val="28"/>
          <w:lang w:eastAsia="en-US"/>
        </w:rPr>
        <w:t>территории  ЗАТО</w:t>
      </w:r>
      <w:proofErr w:type="gramEnd"/>
      <w:r w:rsidRPr="00F30CBE">
        <w:rPr>
          <w:rFonts w:ascii="Times New Roman" w:hAnsi="Times New Roman" w:cstheme="minorBidi"/>
          <w:sz w:val="28"/>
          <w:szCs w:val="28"/>
          <w:lang w:eastAsia="en-US"/>
        </w:rPr>
        <w:t xml:space="preserve"> Железногорск</w:t>
      </w:r>
    </w:p>
    <w:p w:rsidR="00F30CBE" w:rsidRPr="00F30CBE" w:rsidRDefault="00F30CBE" w:rsidP="00F30CB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Наименование организации: </w:t>
      </w:r>
      <w:proofErr w:type="gramStart"/>
      <w:r w:rsidRPr="00F30CBE">
        <w:rPr>
          <w:rFonts w:ascii="Times New Roman" w:eastAsiaTheme="minorHAnsi" w:hAnsi="Times New Roman" w:cstheme="minorBidi"/>
          <w:bCs/>
          <w:color w:val="000000"/>
          <w:sz w:val="28"/>
          <w:szCs w:val="28"/>
          <w:shd w:val="clear" w:color="auto" w:fill="FFFFFF"/>
          <w:lang w:eastAsia="en-US"/>
        </w:rPr>
        <w:t>Администрация</w:t>
      </w:r>
      <w:proofErr w:type="gramEnd"/>
      <w:r w:rsidRPr="00F30CBE">
        <w:rPr>
          <w:rFonts w:ascii="Times New Roman" w:eastAsiaTheme="minorHAnsi" w:hAnsi="Times New Roman" w:cstheme="minorBidi"/>
          <w:bCs/>
          <w:color w:val="000000"/>
          <w:sz w:val="28"/>
          <w:szCs w:val="28"/>
          <w:shd w:val="clear" w:color="auto" w:fill="FFFFFF"/>
          <w:lang w:eastAsia="en-US"/>
        </w:rPr>
        <w:t xml:space="preserve"> ЗАТО г. Железногорск</w:t>
      </w: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2800"/>
        <w:gridCol w:w="7656"/>
      </w:tblGrid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1. Название проекта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Геоинформационная система размещения рекламных конструкций </w:t>
            </w:r>
            <w:r w:rsidRPr="00F30CBE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proofErr w:type="gramStart"/>
            <w:r w:rsidRPr="00F30CBE">
              <w:rPr>
                <w:rFonts w:ascii="Times New Roman" w:hAnsi="Times New Roman"/>
                <w:sz w:val="28"/>
                <w:szCs w:val="28"/>
              </w:rPr>
              <w:t>территории  ЗАТО</w:t>
            </w:r>
            <w:proofErr w:type="gramEnd"/>
            <w:r w:rsidRPr="00F30CBE">
              <w:rPr>
                <w:rFonts w:ascii="Times New Roman" w:hAnsi="Times New Roman"/>
                <w:sz w:val="28"/>
                <w:szCs w:val="28"/>
              </w:rPr>
              <w:t xml:space="preserve"> Железногорск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2. Идея (описание, обоснование)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sz w:val="28"/>
              </w:rPr>
            </w:pPr>
            <w:r w:rsidRPr="00F30CB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Создание информационной системы, предназначенной для автоматизированного учета каждой рекламной конструкции, учета мест размещения таких конструкций, контроля за соответствием размещения конструкция в схеме размещения рекламных конструкций на территории города, а также получения оперативной информации о размещении несанкционированных рекламных конструкций в режиме онлайн, расположенных на территории города, выполнения запросов по разным критериям, печати карты размещения конструкций.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3. Описание текущей ситуации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настоящее время информация об рекламных конструкциях                    города, размещена на информационном портале </w:t>
            </w:r>
            <w:hyperlink r:id="rId20" w:history="1">
              <w:r w:rsidRPr="00F30CB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http://www.admk26.ru/sfery/upravlenie_gradostroitelstva</w:t>
              </w:r>
            </w:hyperlink>
            <w:r w:rsidRPr="00F30CB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0A36E753" wp14:editId="77550A34">
                  <wp:extent cx="4695825" cy="264795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4. Описание проблемы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Информация о рекламных конструкциях, размещенная на информационном портале города не обладает полной информативностью, информация не удобна для восприятия. Требуется визуализация информации о каждом </w:t>
            </w:r>
            <w:proofErr w:type="gramStart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рекламном  объекте</w:t>
            </w:r>
            <w:proofErr w:type="gramEnd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с привязкой к карте города.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5. Задачи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sz w:val="28"/>
                <w:szCs w:val="28"/>
              </w:rPr>
              <w:t xml:space="preserve">Информирование бизнес-сообщества и граждан о схеме размещения рекламных конструкций и участия субъектов предпринимательской деятельности и граждан в аукционе на право заключения договора на размещение рекламной конструкции. 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lastRenderedPageBreak/>
              <w:t>6. Предполагаемые технологии и/или навыки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Возможно на основе картографического сервиса «Яндекс. Карты», 2-ГИС или др.</w:t>
            </w:r>
          </w:p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 xml:space="preserve">7. Иллюстрация (примерная визуализация прототипа, </w:t>
            </w:r>
            <w:proofErr w:type="spellStart"/>
            <w:r w:rsidRPr="00F30CBE">
              <w:rPr>
                <w:rFonts w:ascii="Times New Roman" w:hAnsi="Times New Roman" w:cs="Times New Roman"/>
                <w:b/>
                <w:sz w:val="28"/>
              </w:rPr>
              <w:t>референсы</w:t>
            </w:r>
            <w:proofErr w:type="spellEnd"/>
            <w:r w:rsidRPr="00F30CBE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14756FCB" wp14:editId="784E7ECF">
                  <wp:extent cx="4276349" cy="1953057"/>
                  <wp:effectExtent l="19050" t="0" r="0" b="0"/>
                  <wp:docPr id="29" name="Рисунок 1" descr="ÐÐ°ÑÑÐ¸Ð½ÐºÐ¸ Ð¿Ð¾ Ð·Ð°Ð¿ÑÐ¾ÑÑ Ð¸Ð½ÑÐµÑÐ°ÐºÑÐ¸Ð²Ð½Ð°Ñ ÐºÐ°ÑÑÐ° ÑÐ°Ð·Ð¼ÐµÑÐµÐ½Ð¸Ñ ÑÐµÐºÐ»Ð°Ð¼Ð½ÑÑ ÐºÐ¾Ð½ÑÑÑÑÐºÑ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¸Ð½ÑÐµÑÐ°ÐºÑÐ¸Ð²Ð½Ð°Ñ ÐºÐ°ÑÑÐ° ÑÐ°Ð·Ð¼ÐµÑÐµÐ½Ð¸Ñ ÑÐµÐºÐ»Ð°Ð¼Ð½ÑÑ ÐºÐ¾Ð½ÑÑÑÑÐºÑ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374" cy="1956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8. Данные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В геоинформационной </w:t>
            </w:r>
            <w:proofErr w:type="gramStart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системе  размещается</w:t>
            </w:r>
            <w:proofErr w:type="gramEnd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следующая общедоступная информация: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- интерактивная карта «Схема размещения рекламных конструкций на </w:t>
            </w:r>
            <w:proofErr w:type="gramStart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территории</w:t>
            </w:r>
            <w:proofErr w:type="gramEnd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ЗАТО Железногорск», информация о расположении рекламных конструкций на территории города Железногорска (адрес размещения конструкций); 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- адрес и ориентир земельного участка;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- тип рекламной конструкции, размер информационного поля, количество сторон;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- Информация об эксплуатирующей организации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- Фотография конструкции в среде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Система должна создаваться с учетом возможности пополнения и обновления функций и состава без нарушения ее функционирования.</w:t>
            </w:r>
          </w:p>
          <w:p w:rsidR="00F30CBE" w:rsidRPr="00F30CBE" w:rsidRDefault="00F30CBE" w:rsidP="00F30CBE">
            <w:pPr>
              <w:keepNext/>
              <w:keepLines/>
              <w:ind w:firstLine="427"/>
              <w:jc w:val="both"/>
              <w:rPr>
                <w:sz w:val="28"/>
                <w:szCs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Система должна обеспечивать защиту указанной информации от неправомерного доступа, уничтожения, модифицирования, блокирования и иных неправомерных действий.</w:t>
            </w:r>
          </w:p>
          <w:p w:rsidR="00F30CBE" w:rsidRPr="00F30CBE" w:rsidRDefault="00F30CBE" w:rsidP="00F30CBE">
            <w:pPr>
              <w:keepNext/>
              <w:keepLines/>
              <w:ind w:firstLine="42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Исполнителю необходимо создать интуитивно понятную и удобную для использования (масштабирование, фильтр, поиск) «Схема размещения рекламных конструкций на </w:t>
            </w:r>
            <w:proofErr w:type="gramStart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территории</w:t>
            </w:r>
            <w:proofErr w:type="gramEnd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ЗАТО Железногорск», обеспечивающую следующие функции:</w:t>
            </w:r>
          </w:p>
          <w:p w:rsidR="00F30CBE" w:rsidRPr="00F30CBE" w:rsidRDefault="00F30CBE" w:rsidP="00F30CBE">
            <w:pPr>
              <w:keepNext/>
              <w:keepLines/>
              <w:tabs>
                <w:tab w:val="num" w:pos="1418"/>
                <w:tab w:val="num" w:pos="7023"/>
              </w:tabs>
              <w:ind w:left="1134" w:hanging="28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отображение объектов на интерактивной карте;</w:t>
            </w:r>
          </w:p>
          <w:p w:rsidR="00F30CBE" w:rsidRPr="00F30CBE" w:rsidRDefault="00F30CBE" w:rsidP="00F30CBE">
            <w:pPr>
              <w:keepNext/>
              <w:keepLines/>
              <w:tabs>
                <w:tab w:val="num" w:pos="1418"/>
                <w:tab w:val="num" w:pos="7023"/>
              </w:tabs>
              <w:ind w:left="1134" w:hanging="28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отображение объектов списком;</w:t>
            </w:r>
          </w:p>
          <w:p w:rsidR="00F30CBE" w:rsidRPr="00F30CBE" w:rsidRDefault="00F30CBE" w:rsidP="00F30CBE">
            <w:pPr>
              <w:keepNext/>
              <w:keepLines/>
              <w:tabs>
                <w:tab w:val="num" w:pos="1418"/>
                <w:tab w:val="num" w:pos="7023"/>
              </w:tabs>
              <w:ind w:left="1134" w:hanging="28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отображение детальной информации об объекте;</w:t>
            </w:r>
          </w:p>
          <w:p w:rsidR="00F30CBE" w:rsidRPr="00F30CBE" w:rsidRDefault="00F30CBE" w:rsidP="00F30CBE">
            <w:pPr>
              <w:keepNext/>
              <w:keepLines/>
              <w:tabs>
                <w:tab w:val="num" w:pos="1418"/>
                <w:tab w:val="num" w:pos="7023"/>
              </w:tabs>
              <w:ind w:left="1134" w:hanging="28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F30C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поиск объектов на карте.</w:t>
            </w:r>
          </w:p>
        </w:tc>
      </w:tr>
    </w:tbl>
    <w:p w:rsidR="00F30CBE" w:rsidRDefault="00F30CB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0CBE" w:rsidRDefault="00F30CB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F30CBE" w:rsidRPr="00F30CBE" w:rsidRDefault="00F30CBE" w:rsidP="00F30CBE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lastRenderedPageBreak/>
        <w:t>КЕЙС ДЛЯ РЕШЕНИЯ</w:t>
      </w:r>
    </w:p>
    <w:p w:rsidR="00F30CBE" w:rsidRPr="00F30CBE" w:rsidRDefault="00F30CBE" w:rsidP="00F30CBE">
      <w:pPr>
        <w:jc w:val="center"/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Марафон </w:t>
      </w:r>
      <w:proofErr w:type="spellStart"/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>хакатонов</w:t>
      </w:r>
      <w:proofErr w:type="spellEnd"/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«Город в кармане»</w:t>
      </w:r>
    </w:p>
    <w:p w:rsidR="00F30CBE" w:rsidRPr="00F30CBE" w:rsidRDefault="00F30CBE" w:rsidP="00F30CB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bookmarkStart w:id="2" w:name="_GoBack"/>
      <w:bookmarkEnd w:id="2"/>
    </w:p>
    <w:p w:rsidR="00F30CBE" w:rsidRPr="00F30CBE" w:rsidRDefault="00F30CBE" w:rsidP="00F30CB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Название кейса: </w:t>
      </w:r>
      <w:r w:rsidRPr="00F30CBE">
        <w:rPr>
          <w:rFonts w:ascii="Times New Roman" w:eastAsiaTheme="minorHAnsi" w:hAnsi="Times New Roman" w:cstheme="minorBidi"/>
          <w:bCs/>
          <w:color w:val="000000"/>
          <w:sz w:val="28"/>
          <w:szCs w:val="28"/>
          <w:shd w:val="clear" w:color="auto" w:fill="FFFFFF"/>
          <w:lang w:eastAsia="en-US"/>
        </w:rPr>
        <w:t xml:space="preserve">Геоинформационная система размещения нестационарных торговых объектов </w:t>
      </w:r>
      <w:r w:rsidRPr="00F30CBE">
        <w:rPr>
          <w:rFonts w:ascii="Times New Roman" w:hAnsi="Times New Roman" w:cstheme="minorBidi"/>
          <w:sz w:val="28"/>
          <w:szCs w:val="28"/>
          <w:lang w:eastAsia="en-US"/>
        </w:rPr>
        <w:t xml:space="preserve">на </w:t>
      </w:r>
      <w:proofErr w:type="gramStart"/>
      <w:r w:rsidRPr="00F30CBE">
        <w:rPr>
          <w:rFonts w:ascii="Times New Roman" w:hAnsi="Times New Roman" w:cstheme="minorBidi"/>
          <w:sz w:val="28"/>
          <w:szCs w:val="28"/>
          <w:lang w:eastAsia="en-US"/>
        </w:rPr>
        <w:t>территории  городского</w:t>
      </w:r>
      <w:proofErr w:type="gramEnd"/>
      <w:r w:rsidRPr="00F30CBE">
        <w:rPr>
          <w:rFonts w:ascii="Times New Roman" w:hAnsi="Times New Roman" w:cstheme="minorBidi"/>
          <w:sz w:val="28"/>
          <w:szCs w:val="28"/>
          <w:lang w:eastAsia="en-US"/>
        </w:rPr>
        <w:t xml:space="preserve"> округа</w:t>
      </w:r>
    </w:p>
    <w:p w:rsidR="00F30CBE" w:rsidRPr="00F30CBE" w:rsidRDefault="00F30CBE" w:rsidP="00F30CB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 w:rsidRPr="00F30CB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Наименование организации: </w:t>
      </w:r>
      <w:proofErr w:type="gramStart"/>
      <w:r w:rsidRPr="00F30CBE">
        <w:rPr>
          <w:rFonts w:ascii="Times New Roman" w:eastAsiaTheme="minorHAnsi" w:hAnsi="Times New Roman" w:cstheme="minorBidi"/>
          <w:bCs/>
          <w:color w:val="000000"/>
          <w:sz w:val="28"/>
          <w:szCs w:val="28"/>
          <w:shd w:val="clear" w:color="auto" w:fill="FFFFFF"/>
          <w:lang w:eastAsia="en-US"/>
        </w:rPr>
        <w:t>Администрация</w:t>
      </w:r>
      <w:proofErr w:type="gramEnd"/>
      <w:r w:rsidRPr="00F30CBE">
        <w:rPr>
          <w:rFonts w:ascii="Times New Roman" w:eastAsiaTheme="minorHAnsi" w:hAnsi="Times New Roman" w:cstheme="minorBidi"/>
          <w:bCs/>
          <w:color w:val="000000"/>
          <w:sz w:val="28"/>
          <w:szCs w:val="28"/>
          <w:shd w:val="clear" w:color="auto" w:fill="FFFFFF"/>
          <w:lang w:eastAsia="en-US"/>
        </w:rPr>
        <w:t xml:space="preserve"> ЗАТО г. Железногорск</w:t>
      </w:r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2174"/>
        <w:gridCol w:w="8282"/>
      </w:tblGrid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1. Название проекта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Геоинформационная система размещения нестационарных торговых объектов </w:t>
            </w:r>
            <w:r w:rsidRPr="00F30CBE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proofErr w:type="gramStart"/>
            <w:r w:rsidRPr="00F30CBE">
              <w:rPr>
                <w:rFonts w:ascii="Times New Roman" w:hAnsi="Times New Roman"/>
                <w:sz w:val="28"/>
                <w:szCs w:val="28"/>
              </w:rPr>
              <w:t>территории  городского</w:t>
            </w:r>
            <w:proofErr w:type="gramEnd"/>
            <w:r w:rsidRPr="00F30CBE">
              <w:rPr>
                <w:rFonts w:ascii="Times New Roman" w:hAnsi="Times New Roman"/>
                <w:sz w:val="28"/>
                <w:szCs w:val="28"/>
              </w:rPr>
              <w:t xml:space="preserve"> округа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2. Идея (описание, обоснование)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sz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Создание информационной системы, предназначенной для автоматизированного учета нестационарных торговых объектов, учета мест размещения нестационарных торговых объектов, контроля за соответствием размещения нестационарных торговых объектов в схеме размещения нестационарных торговых объектов на территории города, а также получения оперативной информации о размещении нестационарных торговых объектов в режиме онлайн, расположенных на территории города, выполнения запросов по разным критериям, печати карты размещения нестационарных торговых объектов.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3. Описание текущей ситуации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настоящее время информация об объектах нестационарной                    торговли города, размещена на информационном портале </w:t>
            </w:r>
            <w:hyperlink r:id="rId23" w:history="1">
              <w:r w:rsidRPr="00F30CB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http://www.admk26.ru/sfery/upravlenie_gradostroitelstva</w:t>
              </w:r>
            </w:hyperlink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4. Описание проблемы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Данные представлены в табличной форме, не обновляются, неудобочитаемы  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5. Задачи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sz w:val="28"/>
                <w:szCs w:val="28"/>
              </w:rPr>
              <w:t>Информирование бизнес-сообщества и граждан о схеме размещения нестационарных торговых объектов и участия субъектов предпринимательской деятельности в аукционе на право заключения договора на размещение нестационарного торгового объекта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6. Предполагаемые технологии и/или навыки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Возможно на основе картографического сервиса «Яндекс. Карты», 2-ГИС или др.</w:t>
            </w:r>
          </w:p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7. Иллюстрация (примерная визуализация прототипа, </w:t>
            </w:r>
            <w:proofErr w:type="spellStart"/>
            <w:r w:rsidRPr="00F30CBE">
              <w:rPr>
                <w:rFonts w:ascii="Times New Roman" w:hAnsi="Times New Roman" w:cs="Times New Roman"/>
                <w:b/>
                <w:sz w:val="28"/>
              </w:rPr>
              <w:t>референсы</w:t>
            </w:r>
            <w:proofErr w:type="spellEnd"/>
            <w:r w:rsidRPr="00F30CBE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3D8AB3ED" wp14:editId="0D254EFC">
                  <wp:extent cx="5633085" cy="2889885"/>
                  <wp:effectExtent l="19050" t="0" r="5715" b="0"/>
                  <wp:docPr id="2" name="Рисунок 2" descr="Новосибир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Новосибир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085" cy="288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CBE" w:rsidRPr="00F30CBE" w:rsidTr="00565C54">
        <w:tc>
          <w:tcPr>
            <w:tcW w:w="3652" w:type="dxa"/>
          </w:tcPr>
          <w:p w:rsidR="00F30CBE" w:rsidRPr="00F30CBE" w:rsidRDefault="00F30CBE" w:rsidP="00F30CB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30CBE">
              <w:rPr>
                <w:rFonts w:ascii="Times New Roman" w:hAnsi="Times New Roman" w:cs="Times New Roman"/>
                <w:b/>
                <w:sz w:val="28"/>
              </w:rPr>
              <w:t>8. Данные</w:t>
            </w:r>
          </w:p>
        </w:tc>
        <w:tc>
          <w:tcPr>
            <w:tcW w:w="5693" w:type="dxa"/>
          </w:tcPr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В геоинформационной </w:t>
            </w:r>
            <w:proofErr w:type="gramStart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системе  размещается</w:t>
            </w:r>
            <w:proofErr w:type="gramEnd"/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следующая общедоступная информация: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интерактивная карта «Схема размещения нестационарных торговых объектов на территории городского округа, информация о расположении нестационарных торговых объектов на территории города Железногорска (адрес размещения нестационарного торгового объекта); 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вид, количество, площадь нестационарного торгового объекта;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специализация (ассортимент реализуемой продукции); 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сведения о документе, предоставляющем право на размещение нестационарного торгового объекта (номер и срок действия такого документа);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номер в схеме размещения нестационарных торговых объектов на территории города.</w:t>
            </w:r>
          </w:p>
          <w:p w:rsidR="00F30CBE" w:rsidRPr="00F30CBE" w:rsidRDefault="00F30CBE" w:rsidP="00F30CBE">
            <w:pPr>
              <w:widowControl w:val="0"/>
              <w:tabs>
                <w:tab w:val="left" w:pos="7027"/>
              </w:tabs>
              <w:ind w:left="27" w:right="-62" w:firstLine="426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Система должна создаваться с учетом возможности пополнения и обновления функций и состава без нарушения ее функционирования.</w:t>
            </w:r>
          </w:p>
          <w:p w:rsidR="00F30CBE" w:rsidRPr="00F30CBE" w:rsidRDefault="00F30CBE" w:rsidP="00F30CBE">
            <w:pPr>
              <w:keepNext/>
              <w:keepLines/>
              <w:ind w:firstLine="427"/>
              <w:jc w:val="both"/>
              <w:rPr>
                <w:sz w:val="28"/>
                <w:szCs w:val="28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Система должна обеспечивать защиту указанной информации от неправомерного доступа, уничтожения, модифицирования, блокирования и иных неправомерных действий.</w:t>
            </w:r>
          </w:p>
          <w:p w:rsidR="00F30CBE" w:rsidRPr="00F30CBE" w:rsidRDefault="00F30CBE" w:rsidP="00F30CBE">
            <w:pPr>
              <w:keepNext/>
              <w:keepLines/>
              <w:ind w:firstLine="42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Исполнителю необходимо создать интуитивно понятную и удобную для использования (масштабирование, фильтр, поиск) «Схема размещения нестационарных торговых объектов на территории городского округа, обеспечивающую следующие функции:</w:t>
            </w:r>
          </w:p>
          <w:p w:rsidR="00F30CBE" w:rsidRPr="00F30CBE" w:rsidRDefault="00F30CBE" w:rsidP="00F30CBE">
            <w:pPr>
              <w:keepNext/>
              <w:keepLines/>
              <w:tabs>
                <w:tab w:val="num" w:pos="1418"/>
                <w:tab w:val="num" w:pos="7023"/>
              </w:tabs>
              <w:ind w:left="1134" w:hanging="28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отображение объектов на интерактивной карте;</w:t>
            </w:r>
          </w:p>
          <w:p w:rsidR="00F30CBE" w:rsidRPr="00F30CBE" w:rsidRDefault="00F30CBE" w:rsidP="00F30CBE">
            <w:pPr>
              <w:keepNext/>
              <w:keepLines/>
              <w:tabs>
                <w:tab w:val="num" w:pos="1418"/>
                <w:tab w:val="num" w:pos="7023"/>
              </w:tabs>
              <w:ind w:left="1134" w:hanging="28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отображение свободных участков под размещение торговых объектов;</w:t>
            </w:r>
          </w:p>
          <w:p w:rsidR="00F30CBE" w:rsidRPr="00F30CBE" w:rsidRDefault="00F30CBE" w:rsidP="00F30CBE">
            <w:pPr>
              <w:keepNext/>
              <w:keepLines/>
              <w:tabs>
                <w:tab w:val="num" w:pos="1418"/>
                <w:tab w:val="num" w:pos="7023"/>
              </w:tabs>
              <w:ind w:left="1134" w:hanging="28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отображение объектов списком;</w:t>
            </w:r>
          </w:p>
          <w:p w:rsidR="00F30CBE" w:rsidRPr="00F30CBE" w:rsidRDefault="00F30CBE" w:rsidP="00F30CBE">
            <w:pPr>
              <w:keepNext/>
              <w:keepLines/>
              <w:tabs>
                <w:tab w:val="num" w:pos="1418"/>
                <w:tab w:val="num" w:pos="7023"/>
              </w:tabs>
              <w:ind w:left="1134" w:hanging="283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30C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отображение детальной информации об объекте;</w:t>
            </w:r>
          </w:p>
          <w:p w:rsidR="00F30CBE" w:rsidRPr="00F30CBE" w:rsidRDefault="00F30CBE" w:rsidP="00F30CBE">
            <w:pPr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0CBE">
              <w:rPr>
                <w:rFonts w:ascii="Times New Roman" w:hAnsi="Times New Roman"/>
                <w:sz w:val="28"/>
                <w:szCs w:val="28"/>
              </w:rPr>
              <w:t xml:space="preserve">Каждый объект, размещённый на индикативной карте, должен являться </w:t>
            </w:r>
            <w:proofErr w:type="spellStart"/>
            <w:r w:rsidRPr="00F30CBE">
              <w:rPr>
                <w:rFonts w:ascii="Times New Roman" w:hAnsi="Times New Roman"/>
                <w:sz w:val="28"/>
                <w:szCs w:val="28"/>
              </w:rPr>
              <w:t>кликабельным</w:t>
            </w:r>
            <w:proofErr w:type="spellEnd"/>
            <w:r w:rsidRPr="00F30CBE">
              <w:rPr>
                <w:rFonts w:ascii="Times New Roman" w:hAnsi="Times New Roman"/>
                <w:sz w:val="28"/>
                <w:szCs w:val="28"/>
              </w:rPr>
              <w:t xml:space="preserve">. При нажатии на любой из объектов должна </w:t>
            </w:r>
            <w:r w:rsidRPr="00F30CBE">
              <w:rPr>
                <w:rFonts w:ascii="Times New Roman" w:hAnsi="Times New Roman"/>
                <w:sz w:val="28"/>
                <w:szCs w:val="28"/>
              </w:rPr>
              <w:lastRenderedPageBreak/>
              <w:t>происходить его активация, предполагающая следующие изменения:</w:t>
            </w:r>
          </w:p>
          <w:p w:rsidR="00F30CBE" w:rsidRPr="00F30CBE" w:rsidRDefault="00F30CBE" w:rsidP="00F30CBE">
            <w:pPr>
              <w:numPr>
                <w:ilvl w:val="0"/>
                <w:numId w:val="3"/>
              </w:numPr>
              <w:tabs>
                <w:tab w:val="left" w:pos="851"/>
              </w:tabs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0CBE">
              <w:rPr>
                <w:rFonts w:ascii="Times New Roman" w:hAnsi="Times New Roman"/>
                <w:sz w:val="28"/>
                <w:szCs w:val="28"/>
              </w:rPr>
              <w:t>активный объект выделяется визуально;</w:t>
            </w:r>
          </w:p>
          <w:p w:rsidR="00F30CBE" w:rsidRPr="00F30CBE" w:rsidRDefault="00F30CBE" w:rsidP="00F30CBE">
            <w:pPr>
              <w:numPr>
                <w:ilvl w:val="0"/>
                <w:numId w:val="3"/>
              </w:numPr>
              <w:tabs>
                <w:tab w:val="left" w:pos="851"/>
              </w:tabs>
              <w:ind w:firstLine="56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0CBE">
              <w:rPr>
                <w:rFonts w:ascii="Times New Roman" w:hAnsi="Times New Roman"/>
                <w:sz w:val="28"/>
                <w:szCs w:val="28"/>
              </w:rPr>
              <w:t>над активным объектом выводится информация об объекте.</w:t>
            </w:r>
          </w:p>
          <w:p w:rsidR="00F30CBE" w:rsidRPr="00F30CBE" w:rsidRDefault="00F30CBE" w:rsidP="00F30CBE">
            <w:pPr>
              <w:keepNext/>
              <w:keepLines/>
              <w:tabs>
                <w:tab w:val="left" w:pos="1418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F30C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Каждый тип объектов должен быть помечен уникальной иконкой для удобства пользователей.</w:t>
            </w:r>
          </w:p>
        </w:tc>
      </w:tr>
    </w:tbl>
    <w:p w:rsidR="00D94CCA" w:rsidRDefault="00D94CC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0360" w:rsidRDefault="0074036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0360" w:rsidRDefault="0074036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0360" w:rsidRDefault="00740360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740360" w:rsidSect="00587EF1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80A6C"/>
    <w:multiLevelType w:val="multilevel"/>
    <w:tmpl w:val="E884C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6867B7"/>
    <w:multiLevelType w:val="hybridMultilevel"/>
    <w:tmpl w:val="634EF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1631D3"/>
    <w:multiLevelType w:val="hybridMultilevel"/>
    <w:tmpl w:val="5F92C0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121"/>
    <w:rsid w:val="00003ED5"/>
    <w:rsid w:val="00016BC4"/>
    <w:rsid w:val="00463572"/>
    <w:rsid w:val="00587EF1"/>
    <w:rsid w:val="005A0362"/>
    <w:rsid w:val="006359A4"/>
    <w:rsid w:val="00674288"/>
    <w:rsid w:val="0068466C"/>
    <w:rsid w:val="00730478"/>
    <w:rsid w:val="00740360"/>
    <w:rsid w:val="008C2809"/>
    <w:rsid w:val="008F1782"/>
    <w:rsid w:val="00A31121"/>
    <w:rsid w:val="00B17809"/>
    <w:rsid w:val="00C7447F"/>
    <w:rsid w:val="00CD64A2"/>
    <w:rsid w:val="00D94CCA"/>
    <w:rsid w:val="00DB0B66"/>
    <w:rsid w:val="00E2542A"/>
    <w:rsid w:val="00F3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0432C7-489F-4292-AF47-D1B3B643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D6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87EF1"/>
    <w:pPr>
      <w:spacing w:line="256" w:lineRule="auto"/>
      <w:ind w:left="720"/>
      <w:contextualSpacing/>
    </w:pPr>
  </w:style>
  <w:style w:type="table" w:customStyle="1" w:styleId="10">
    <w:name w:val="Сетка таблицы1"/>
    <w:basedOn w:val="a1"/>
    <w:next w:val="a4"/>
    <w:uiPriority w:val="39"/>
    <w:rsid w:val="00016BC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A0362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40360"/>
    <w:rPr>
      <w:color w:val="954F72" w:themeColor="followedHyperlink"/>
      <w:u w:val="single"/>
    </w:rPr>
  </w:style>
  <w:style w:type="table" w:customStyle="1" w:styleId="20">
    <w:name w:val="Сетка таблицы2"/>
    <w:basedOn w:val="a1"/>
    <w:next w:val="a4"/>
    <w:uiPriority w:val="39"/>
    <w:rsid w:val="00F30CB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4"/>
    <w:uiPriority w:val="39"/>
    <w:rsid w:val="00F30CB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4"/>
    <w:uiPriority w:val="39"/>
    <w:rsid w:val="00F30CB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2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ibghk.ru/services/proverka-soglasovaniya-propuska.html" TargetMode="External"/><Relationship Id="rId20" Type="http://schemas.openxmlformats.org/officeDocument/2006/relationships/hyperlink" Target="http://www.admk26.ru/sfery/upravlenie_gradostroitelstv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www.admk26.ru/sfery/bezopasnost" TargetMode="External"/><Relationship Id="rId23" Type="http://schemas.openxmlformats.org/officeDocument/2006/relationships/hyperlink" Target="http://www.admk26.ru/sfery/upravlenie_gradostroitelstva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l8My/YQ9XPoVJRvrWDji2d/a0Q==">AMUW2mVd5mGjBGQAWOxFtWmg6QTWsyYmKfYNHd61PKc3QPJezWh0B50TEzKpvOFLUJ4BqHk6hg6gRDJn5qC9ZVl2yDmGnOXtk4c/3bd/pEjW63sNjHYncog=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21</Pages>
  <Words>3710</Words>
  <Characters>21153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ShadoW</dc:creator>
  <cp:lastModifiedBy>ShadoW</cp:lastModifiedBy>
  <cp:revision>7</cp:revision>
  <dcterms:created xsi:type="dcterms:W3CDTF">2019-06-18T04:05:00Z</dcterms:created>
  <dcterms:modified xsi:type="dcterms:W3CDTF">2019-06-24T06:25:00Z</dcterms:modified>
</cp:coreProperties>
</file>