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19"/>
        <w:gridCol w:w="6305"/>
      </w:tblGrid>
      <w:tr w:rsidR="00FC0099" w:rsidTr="00FC0099">
        <w:tc>
          <w:tcPr>
            <w:tcW w:w="421" w:type="dxa"/>
          </w:tcPr>
          <w:p w:rsidR="00FC0099" w:rsidRDefault="00FC0099"/>
        </w:tc>
        <w:tc>
          <w:tcPr>
            <w:tcW w:w="2619" w:type="dxa"/>
          </w:tcPr>
          <w:p w:rsidR="00FC0099" w:rsidRDefault="00FC0099">
            <w:r>
              <w:t>Название кейса</w:t>
            </w:r>
          </w:p>
        </w:tc>
        <w:tc>
          <w:tcPr>
            <w:tcW w:w="6305" w:type="dxa"/>
          </w:tcPr>
          <w:p w:rsidR="00FC0099" w:rsidRDefault="00FC0099">
            <w:r>
              <w:t>Краткое описание (суть)</w:t>
            </w:r>
          </w:p>
        </w:tc>
      </w:tr>
      <w:tr w:rsidR="00FC0099" w:rsidTr="00FC0099">
        <w:tc>
          <w:tcPr>
            <w:tcW w:w="421" w:type="dxa"/>
          </w:tcPr>
          <w:p w:rsidR="00FC0099" w:rsidRDefault="00FC0099" w:rsidP="00FC00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9" w:type="dxa"/>
          </w:tcPr>
          <w:p w:rsidR="00FC0099" w:rsidRDefault="00FC0099">
            <w:r>
              <w:t>Пропуск</w:t>
            </w:r>
          </w:p>
        </w:tc>
        <w:tc>
          <w:tcPr>
            <w:tcW w:w="6305" w:type="dxa"/>
          </w:tcPr>
          <w:p w:rsidR="00FC0099" w:rsidRDefault="00FF63D8" w:rsidP="00FF63D8">
            <w:r>
              <w:t>Веб интерфейс</w:t>
            </w:r>
            <w:r w:rsidR="001C7759">
              <w:t>,</w:t>
            </w:r>
            <w:r>
              <w:t xml:space="preserve"> при помощи которого зарегистрированный пользователь может проверять наличие пропуска для въезда в ЗАТО «Железногорск». А также произвести его оформление.</w:t>
            </w:r>
          </w:p>
        </w:tc>
      </w:tr>
      <w:tr w:rsidR="00FC0099" w:rsidTr="00FC0099">
        <w:tc>
          <w:tcPr>
            <w:tcW w:w="421" w:type="dxa"/>
          </w:tcPr>
          <w:p w:rsidR="00FC0099" w:rsidRDefault="00FC0099" w:rsidP="00FC00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9" w:type="dxa"/>
          </w:tcPr>
          <w:p w:rsidR="00FC0099" w:rsidRDefault="00FC0099">
            <w:proofErr w:type="spellStart"/>
            <w:r>
              <w:t>Домочатец</w:t>
            </w:r>
            <w:proofErr w:type="spellEnd"/>
            <w:r>
              <w:t xml:space="preserve"> (бот)</w:t>
            </w:r>
          </w:p>
        </w:tc>
        <w:tc>
          <w:tcPr>
            <w:tcW w:w="6305" w:type="dxa"/>
          </w:tcPr>
          <w:p w:rsidR="00FC0099" w:rsidRDefault="00FF63D8" w:rsidP="00FF63D8">
            <w:r>
              <w:t>Чат-бот, подключаемый к уже существующим общедомовым чатам, собирающий все сообщения в чате, анализирующий ход общения, и в нужные моменты помогающий перевести общение в конструктивное русло, а в дальнейшем помогающий и с грамотным оформлением документов.</w:t>
            </w:r>
          </w:p>
        </w:tc>
      </w:tr>
      <w:tr w:rsidR="00FC0099" w:rsidTr="00FC0099">
        <w:tc>
          <w:tcPr>
            <w:tcW w:w="421" w:type="dxa"/>
          </w:tcPr>
          <w:p w:rsidR="00FC0099" w:rsidRDefault="00FC0099" w:rsidP="00FC00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9" w:type="dxa"/>
          </w:tcPr>
          <w:p w:rsidR="00FC0099" w:rsidRPr="001C7189" w:rsidRDefault="001C7189" w:rsidP="001C7189">
            <w:r>
              <w:rPr>
                <w:lang w:val="en-US"/>
              </w:rPr>
              <w:t xml:space="preserve">E-commerce </w:t>
            </w:r>
            <w:r>
              <w:t>платформа</w:t>
            </w:r>
          </w:p>
        </w:tc>
        <w:tc>
          <w:tcPr>
            <w:tcW w:w="6305" w:type="dxa"/>
          </w:tcPr>
          <w:p w:rsidR="00FC0099" w:rsidRDefault="00FF63D8">
            <w:r>
              <w:t>Веб платформа (</w:t>
            </w:r>
            <w:proofErr w:type="spellStart"/>
            <w:r w:rsidRPr="00FF63D8">
              <w:t>Маркетплейс</w:t>
            </w:r>
            <w:proofErr w:type="spellEnd"/>
            <w:r>
              <w:t xml:space="preserve">) для продажи </w:t>
            </w:r>
            <w:proofErr w:type="spellStart"/>
            <w:r>
              <w:t>х</w:t>
            </w:r>
            <w:r w:rsidR="001C7759">
              <w:t>е</w:t>
            </w:r>
            <w:r>
              <w:t>ндмейд</w:t>
            </w:r>
            <w:proofErr w:type="spellEnd"/>
            <w:r>
              <w:t xml:space="preserve"> продукции и товаро</w:t>
            </w:r>
            <w:r w:rsidR="001C7759">
              <w:t>в</w:t>
            </w:r>
            <w:r>
              <w:t xml:space="preserve"> мануфактур Железногорска и </w:t>
            </w:r>
            <w:r w:rsidR="001C7759">
              <w:t>с</w:t>
            </w:r>
            <w:r>
              <w:t xml:space="preserve">оседних городов. </w:t>
            </w:r>
          </w:p>
        </w:tc>
      </w:tr>
      <w:tr w:rsidR="00FC0099" w:rsidTr="00FC0099">
        <w:tc>
          <w:tcPr>
            <w:tcW w:w="421" w:type="dxa"/>
          </w:tcPr>
          <w:p w:rsidR="00FC0099" w:rsidRPr="00FF63D8" w:rsidRDefault="00FC0099" w:rsidP="00FC00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9" w:type="dxa"/>
          </w:tcPr>
          <w:p w:rsidR="00FC0099" w:rsidRPr="00FC0099" w:rsidRDefault="00FC0099">
            <w:r>
              <w:rPr>
                <w:lang w:val="en-US"/>
              </w:rPr>
              <w:t xml:space="preserve">3D </w:t>
            </w:r>
            <w:r>
              <w:t>конструктор «Ракета»</w:t>
            </w:r>
          </w:p>
        </w:tc>
        <w:tc>
          <w:tcPr>
            <w:tcW w:w="6305" w:type="dxa"/>
          </w:tcPr>
          <w:p w:rsidR="00FC0099" w:rsidRDefault="00B74870">
            <w:r>
              <w:t>ТУТ БУДЕТ ДОПОЛНЕНИЕ</w:t>
            </w:r>
          </w:p>
        </w:tc>
      </w:tr>
      <w:tr w:rsidR="00FC0099" w:rsidTr="00FC0099">
        <w:tc>
          <w:tcPr>
            <w:tcW w:w="421" w:type="dxa"/>
          </w:tcPr>
          <w:p w:rsidR="00FC0099" w:rsidRDefault="00FC0099" w:rsidP="00FC00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9" w:type="dxa"/>
          </w:tcPr>
          <w:p w:rsidR="00FC0099" w:rsidRDefault="00FC0099">
            <w:r>
              <w:t>«Удобная среда»</w:t>
            </w:r>
          </w:p>
        </w:tc>
        <w:tc>
          <w:tcPr>
            <w:tcW w:w="6305" w:type="dxa"/>
          </w:tcPr>
          <w:p w:rsidR="00FC0099" w:rsidRPr="00FF63D8" w:rsidRDefault="001C7189">
            <w:r>
              <w:t xml:space="preserve">Это </w:t>
            </w:r>
            <w:proofErr w:type="spellStart"/>
            <w:r>
              <w:t>харверный</w:t>
            </w:r>
            <w:proofErr w:type="spellEnd"/>
            <w:r>
              <w:t xml:space="preserve"> кейс, предусматривает создание прототипа устройства для колясочников</w:t>
            </w:r>
            <w:r w:rsidR="001C7759">
              <w:t>,</w:t>
            </w:r>
            <w:bookmarkStart w:id="0" w:name="_GoBack"/>
            <w:bookmarkEnd w:id="0"/>
            <w:r>
              <w:t xml:space="preserve"> при помощи которого они могут в автоматическом режиме фиксировать все проблемные места во время своего </w:t>
            </w:r>
            <w:r w:rsidR="00FF63D8">
              <w:t xml:space="preserve">передвижения с отображением этих мест на карте. Разработка осуществляется на </w:t>
            </w:r>
            <w:r w:rsidR="00FF63D8">
              <w:rPr>
                <w:lang w:val="en-US"/>
              </w:rPr>
              <w:t>Arduino</w:t>
            </w:r>
            <w:r w:rsidR="00FF63D8">
              <w:t xml:space="preserve">. </w:t>
            </w:r>
          </w:p>
        </w:tc>
      </w:tr>
      <w:tr w:rsidR="00FC0099" w:rsidTr="00FC0099">
        <w:tc>
          <w:tcPr>
            <w:tcW w:w="421" w:type="dxa"/>
          </w:tcPr>
          <w:p w:rsidR="00FC0099" w:rsidRDefault="00FC0099" w:rsidP="00FC00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9" w:type="dxa"/>
          </w:tcPr>
          <w:p w:rsidR="00FC0099" w:rsidRPr="001C7189" w:rsidRDefault="001C7189">
            <w:r>
              <w:t xml:space="preserve">Я волонтер </w:t>
            </w:r>
          </w:p>
        </w:tc>
        <w:tc>
          <w:tcPr>
            <w:tcW w:w="6305" w:type="dxa"/>
          </w:tcPr>
          <w:p w:rsidR="00FC0099" w:rsidRDefault="001C7189" w:rsidP="00FA27EB">
            <w:r>
              <w:t>Мобильное приложение, предназначенное для обоюдного поиска волонтёр</w:t>
            </w:r>
            <w:r w:rsidR="00FA27EB">
              <w:t>ами</w:t>
            </w:r>
            <w:r>
              <w:t xml:space="preserve"> и общественниками</w:t>
            </w:r>
            <w:r w:rsidR="00FA27EB">
              <w:t xml:space="preserve"> друг друга</w:t>
            </w:r>
            <w:r>
              <w:t>. Суть заключается в том, что представитель НКО регистрирует через приложение свою организацию. Адрес, род занятий, кого и для чего ищут. Волонтер в свою очередь может найти для себя занятие по душе</w:t>
            </w:r>
            <w:r w:rsidR="00FA27EB">
              <w:t xml:space="preserve"> и связаться</w:t>
            </w:r>
            <w:r>
              <w:t xml:space="preserve">. </w:t>
            </w:r>
          </w:p>
        </w:tc>
      </w:tr>
    </w:tbl>
    <w:p w:rsidR="00281416" w:rsidRDefault="00281416"/>
    <w:p w:rsidR="00B74870" w:rsidRDefault="00B74870"/>
    <w:sectPr w:rsidR="00B7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746AA"/>
    <w:multiLevelType w:val="hybridMultilevel"/>
    <w:tmpl w:val="61A8D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A6"/>
    <w:rsid w:val="001C7189"/>
    <w:rsid w:val="001C7759"/>
    <w:rsid w:val="00281416"/>
    <w:rsid w:val="005A11A6"/>
    <w:rsid w:val="00B37ACA"/>
    <w:rsid w:val="00B74870"/>
    <w:rsid w:val="00F02217"/>
    <w:rsid w:val="00FA27EB"/>
    <w:rsid w:val="00FC0099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EFBF"/>
  <w15:chartTrackingRefBased/>
  <w15:docId w15:val="{114AD1F7-3BA4-4E4B-87A8-970B5E63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Ирина Ганжа</cp:lastModifiedBy>
  <cp:revision>2</cp:revision>
  <dcterms:created xsi:type="dcterms:W3CDTF">2019-06-11T07:43:00Z</dcterms:created>
  <dcterms:modified xsi:type="dcterms:W3CDTF">2019-06-11T07:43:00Z</dcterms:modified>
</cp:coreProperties>
</file>