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"/>
        <w:gridCol w:w="6559"/>
      </w:tblGrid>
      <w:tr w:rsidR="00AA432D" w:rsidTr="00AA432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432D" w:rsidRDefault="00AA43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D" w:rsidRPr="005A632E" w:rsidRDefault="005A632E">
            <w:pPr>
              <w:rPr>
                <w:bCs/>
                <w:sz w:val="24"/>
                <w:szCs w:val="24"/>
              </w:rPr>
            </w:pPr>
            <w:r w:rsidRPr="005A632E">
              <w:rPr>
                <w:bCs/>
                <w:sz w:val="24"/>
                <w:szCs w:val="24"/>
              </w:rPr>
              <w:t>Городское творческое пространство «Крапивинка»</w:t>
            </w:r>
          </w:p>
        </w:tc>
      </w:tr>
      <w:tr w:rsidR="0062712A" w:rsidTr="00AA432D"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5A632E" w:rsidRDefault="005A632E" w:rsidP="00935E7D">
            <w:pPr>
              <w:rPr>
                <w:bCs/>
                <w:sz w:val="24"/>
                <w:szCs w:val="24"/>
              </w:rPr>
            </w:pPr>
            <w:r w:rsidRPr="005A632E">
              <w:rPr>
                <w:bCs/>
                <w:sz w:val="24"/>
                <w:szCs w:val="24"/>
              </w:rPr>
              <w:t>Абрашкова Александра Владимировна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 w:rsidP="00935E7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5025" w:rsidRDefault="009C1476" w:rsidP="00935E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 w:rsidP="00935E7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5025" w:rsidRDefault="009C1476" w:rsidP="00CD11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 w:rsidP="00935E7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5025" w:rsidRDefault="005A632E" w:rsidP="00935E7D">
            <w:pPr>
              <w:rPr>
                <w:bCs/>
                <w:sz w:val="24"/>
                <w:szCs w:val="24"/>
                <w:lang w:val="en-US"/>
              </w:rPr>
            </w:pPr>
            <w:r w:rsidRPr="00665025">
              <w:rPr>
                <w:bCs/>
                <w:sz w:val="24"/>
                <w:szCs w:val="24"/>
                <w:lang w:val="en-US"/>
              </w:rPr>
              <w:t>s.abrashkova@yandex.ru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 w:rsidP="00935E7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5025" w:rsidRDefault="005A632E" w:rsidP="00935E7D">
            <w:pPr>
              <w:rPr>
                <w:bCs/>
                <w:sz w:val="24"/>
                <w:szCs w:val="24"/>
              </w:rPr>
            </w:pPr>
            <w:r w:rsidRPr="00665025">
              <w:rPr>
                <w:bCs/>
                <w:sz w:val="24"/>
                <w:szCs w:val="24"/>
              </w:rPr>
              <w:t>https://vk.com/krapivinka_72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 w:rsidP="00935E7D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5025" w:rsidRDefault="00665025" w:rsidP="00935E7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Вконтакте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/>
                <w:sz w:val="24"/>
                <w:szCs w:val="24"/>
              </w:rPr>
              <w:t xml:space="preserve">Инстаграм 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Адреса социальных сетей (ЖЖ, Твиттер, Вконтакте и др.)</w:t>
            </w:r>
          </w:p>
        </w:tc>
      </w:tr>
      <w:tr w:rsidR="0062712A" w:rsidTr="00AA432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5025" w:rsidRDefault="00665025">
            <w:pPr>
              <w:rPr>
                <w:b/>
                <w:bCs/>
                <w:sz w:val="24"/>
                <w:szCs w:val="24"/>
              </w:rPr>
            </w:pPr>
            <w:r w:rsidRPr="00665025">
              <w:rPr>
                <w:bCs/>
                <w:sz w:val="24"/>
                <w:szCs w:val="24"/>
              </w:rPr>
              <w:t>Город Тюмень</w:t>
            </w:r>
          </w:p>
        </w:tc>
      </w:tr>
      <w:tr w:rsidR="0062712A" w:rsidTr="00AA43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перечислить все муниципальные образования Тюменской области, на которые распространяется проект</w:t>
            </w:r>
          </w:p>
        </w:tc>
      </w:tr>
      <w:tr w:rsidR="0062712A" w:rsidTr="00AA432D"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5025" w:rsidRDefault="00665025">
            <w:pPr>
              <w:rPr>
                <w:bCs/>
                <w:sz w:val="24"/>
                <w:szCs w:val="24"/>
              </w:rPr>
            </w:pPr>
            <w:r w:rsidRPr="00665025">
              <w:rPr>
                <w:bCs/>
                <w:sz w:val="24"/>
                <w:szCs w:val="24"/>
              </w:rPr>
              <w:t>15 месяцев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5025" w:rsidRDefault="00665025">
            <w:pPr>
              <w:rPr>
                <w:bCs/>
                <w:sz w:val="24"/>
                <w:szCs w:val="24"/>
              </w:rPr>
            </w:pPr>
            <w:r w:rsidRPr="00665025">
              <w:rPr>
                <w:bCs/>
                <w:sz w:val="24"/>
                <w:szCs w:val="24"/>
              </w:rPr>
              <w:t>01.09.2019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5025" w:rsidRDefault="00665025" w:rsidP="00FB19F4">
            <w:pPr>
              <w:rPr>
                <w:b/>
                <w:bCs/>
                <w:sz w:val="24"/>
                <w:szCs w:val="24"/>
              </w:rPr>
            </w:pPr>
            <w:r w:rsidRPr="00665025">
              <w:rPr>
                <w:bCs/>
                <w:sz w:val="24"/>
                <w:szCs w:val="24"/>
              </w:rPr>
              <w:t>1.01.2021 г.</w:t>
            </w:r>
          </w:p>
        </w:tc>
      </w:tr>
      <w:tr w:rsidR="0062712A" w:rsidTr="00AA432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12A" w:rsidRDefault="0062712A">
            <w:pPr>
              <w:overflowPunct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  <w:tr w:rsidR="0062712A" w:rsidRPr="009F48D9" w:rsidTr="00AA432D">
        <w:trPr>
          <w:trHeight w:val="83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Краткое содержание проекта</w:t>
            </w:r>
          </w:p>
          <w:p w:rsidR="0062712A" w:rsidRDefault="0062712A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C8" w:rsidRDefault="00CE0E98" w:rsidP="003A31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Наша команда состоит из 8</w:t>
            </w:r>
            <w:r w:rsidR="00E008C8">
              <w:rPr>
                <w:bCs/>
                <w:sz w:val="24"/>
                <w:szCs w:val="24"/>
              </w:rPr>
              <w:t xml:space="preserve"> человек и наставника: Александра Абрашкова, Данила Пруда</w:t>
            </w:r>
            <w:r w:rsidR="009C1476">
              <w:rPr>
                <w:bCs/>
                <w:sz w:val="24"/>
                <w:szCs w:val="24"/>
              </w:rPr>
              <w:t>ев, Никита Криницын, Алёна Ерем</w:t>
            </w:r>
            <w:r w:rsidR="00E008C8">
              <w:rPr>
                <w:bCs/>
                <w:sz w:val="24"/>
                <w:szCs w:val="24"/>
              </w:rPr>
              <w:t>чук, Екатерина Соловей, Дарья Лысова</w:t>
            </w:r>
            <w:r>
              <w:rPr>
                <w:bCs/>
                <w:sz w:val="24"/>
                <w:szCs w:val="24"/>
              </w:rPr>
              <w:t>, Полина Вершинина, Ангелина Манакова</w:t>
            </w:r>
            <w:r w:rsidR="00E008C8">
              <w:rPr>
                <w:bCs/>
                <w:sz w:val="24"/>
                <w:szCs w:val="24"/>
              </w:rPr>
              <w:t>. Наставник: Карнаухова Валентина Анатольевна.</w:t>
            </w:r>
          </w:p>
          <w:p w:rsidR="008F2468" w:rsidRPr="0066103A" w:rsidRDefault="002A6EBD" w:rsidP="00CE0E98">
            <w:pPr>
              <w:rPr>
                <w:bCs/>
                <w:sz w:val="24"/>
                <w:szCs w:val="24"/>
              </w:rPr>
            </w:pPr>
            <w:r w:rsidRPr="0066103A">
              <w:rPr>
                <w:bCs/>
                <w:sz w:val="24"/>
                <w:szCs w:val="24"/>
              </w:rPr>
              <w:t>Проект "Крапивинка" решает проблемы жителей микрорайона "Малахово", а именно -  благоус</w:t>
            </w:r>
            <w:r w:rsidR="008D16E4">
              <w:rPr>
                <w:bCs/>
                <w:sz w:val="24"/>
                <w:szCs w:val="24"/>
              </w:rPr>
              <w:t>траивает заброшенную терр</w:t>
            </w:r>
            <w:r w:rsidR="00A9098A">
              <w:rPr>
                <w:bCs/>
                <w:sz w:val="24"/>
                <w:szCs w:val="24"/>
              </w:rPr>
              <w:t>иторию, что в свою очередь решает</w:t>
            </w:r>
            <w:r w:rsidR="008D16E4">
              <w:rPr>
                <w:bCs/>
                <w:sz w:val="24"/>
                <w:szCs w:val="24"/>
              </w:rPr>
              <w:t xml:space="preserve"> проблемы передвижения.</w:t>
            </w:r>
            <w:r w:rsidR="00A9098A">
              <w:rPr>
                <w:bCs/>
                <w:sz w:val="24"/>
                <w:szCs w:val="24"/>
              </w:rPr>
              <w:t xml:space="preserve"> В чём уникальность нашего проекта? Во-первых, удобная лучевая симметрия парка. Во-вторых, образовательная</w:t>
            </w:r>
            <w:r w:rsidR="00D36AED">
              <w:rPr>
                <w:bCs/>
                <w:sz w:val="24"/>
                <w:szCs w:val="24"/>
              </w:rPr>
              <w:t xml:space="preserve">, литературная и историческая тематика, так как парк назвал </w:t>
            </w:r>
            <w:r w:rsidR="00A9098A">
              <w:rPr>
                <w:bCs/>
                <w:sz w:val="24"/>
                <w:szCs w:val="24"/>
              </w:rPr>
              <w:t>в честь творчества В.П.</w:t>
            </w:r>
            <w:r w:rsidR="00AE05AC">
              <w:rPr>
                <w:bCs/>
                <w:sz w:val="24"/>
                <w:szCs w:val="24"/>
              </w:rPr>
              <w:t xml:space="preserve"> Крапивина, т</w:t>
            </w:r>
            <w:bookmarkStart w:id="0" w:name="_GoBack"/>
            <w:bookmarkEnd w:id="0"/>
            <w:r w:rsidR="00CE0E98">
              <w:rPr>
                <w:bCs/>
                <w:sz w:val="24"/>
                <w:szCs w:val="24"/>
              </w:rPr>
              <w:t xml:space="preserve">юменского </w:t>
            </w:r>
            <w:r w:rsidR="00D36AED">
              <w:rPr>
                <w:bCs/>
                <w:sz w:val="24"/>
                <w:szCs w:val="24"/>
              </w:rPr>
              <w:t>писателя</w:t>
            </w:r>
            <w:r w:rsidR="00A9098A">
              <w:rPr>
                <w:bCs/>
                <w:sz w:val="24"/>
                <w:szCs w:val="24"/>
              </w:rPr>
              <w:t xml:space="preserve">. Проект </w:t>
            </w:r>
            <w:r w:rsidR="00CE0E98">
              <w:rPr>
                <w:bCs/>
                <w:sz w:val="24"/>
                <w:szCs w:val="24"/>
              </w:rPr>
              <w:t xml:space="preserve">решает не только </w:t>
            </w:r>
            <w:r w:rsidR="00A9098A">
              <w:rPr>
                <w:bCs/>
                <w:sz w:val="24"/>
                <w:szCs w:val="24"/>
              </w:rPr>
              <w:t>проблем</w:t>
            </w:r>
            <w:r w:rsidR="00CE0E98">
              <w:rPr>
                <w:bCs/>
                <w:sz w:val="24"/>
                <w:szCs w:val="24"/>
              </w:rPr>
              <w:t>ы передвижения и благоустраивает данную территорию</w:t>
            </w:r>
            <w:r w:rsidR="00A9098A">
              <w:rPr>
                <w:bCs/>
                <w:sz w:val="24"/>
                <w:szCs w:val="24"/>
              </w:rPr>
              <w:t>, но и со</w:t>
            </w:r>
            <w:r w:rsidRPr="0066103A">
              <w:rPr>
                <w:bCs/>
                <w:sz w:val="24"/>
                <w:szCs w:val="24"/>
              </w:rPr>
              <w:t xml:space="preserve">здает </w:t>
            </w:r>
            <w:r w:rsidR="00A9098A">
              <w:rPr>
                <w:bCs/>
                <w:sz w:val="24"/>
                <w:szCs w:val="24"/>
              </w:rPr>
              <w:t xml:space="preserve">хорошую </w:t>
            </w:r>
            <w:r w:rsidRPr="0066103A">
              <w:rPr>
                <w:bCs/>
                <w:sz w:val="24"/>
                <w:szCs w:val="24"/>
              </w:rPr>
              <w:t xml:space="preserve">творческую </w:t>
            </w:r>
            <w:r w:rsidR="00A9098A">
              <w:rPr>
                <w:bCs/>
                <w:sz w:val="24"/>
                <w:szCs w:val="24"/>
              </w:rPr>
              <w:t>площадку,</w:t>
            </w:r>
            <w:r w:rsidRPr="0066103A">
              <w:rPr>
                <w:bCs/>
                <w:sz w:val="24"/>
                <w:szCs w:val="24"/>
              </w:rPr>
              <w:t xml:space="preserve"> центр притяжения для творческих личностей, гостей из других стран или субъектов России, жителей Тюмени и любителей произведений В.П. Крапивина</w:t>
            </w:r>
            <w:r w:rsidR="00E008C8">
              <w:rPr>
                <w:bCs/>
                <w:sz w:val="24"/>
                <w:szCs w:val="24"/>
              </w:rPr>
              <w:t>.</w:t>
            </w:r>
          </w:p>
        </w:tc>
      </w:tr>
      <w:tr w:rsidR="0062712A" w:rsidRPr="009F48D9" w:rsidTr="00AA432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62712A" w:rsidRDefault="0062712A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(не более 1 страницы)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68" w:rsidRPr="0066103A" w:rsidRDefault="002A6EBD" w:rsidP="00E008C8">
            <w:pPr>
              <w:rPr>
                <w:sz w:val="24"/>
                <w:szCs w:val="24"/>
              </w:rPr>
            </w:pPr>
            <w:r w:rsidRPr="0066103A">
              <w:rPr>
                <w:bCs/>
                <w:sz w:val="24"/>
                <w:szCs w:val="24"/>
              </w:rPr>
              <w:t>В г. Тюмени есть не облагороженные территории,</w:t>
            </w:r>
            <w:r w:rsidR="00E008C8">
              <w:rPr>
                <w:bCs/>
                <w:sz w:val="24"/>
                <w:szCs w:val="24"/>
              </w:rPr>
              <w:t xml:space="preserve"> которые нуждаются в улучш</w:t>
            </w:r>
            <w:r w:rsidR="009C1476">
              <w:rPr>
                <w:bCs/>
                <w:sz w:val="24"/>
                <w:szCs w:val="24"/>
              </w:rPr>
              <w:t xml:space="preserve">ении. В микрорайоне «Малахово» есть </w:t>
            </w:r>
            <w:r w:rsidRPr="0066103A">
              <w:rPr>
                <w:bCs/>
                <w:sz w:val="24"/>
                <w:szCs w:val="24"/>
              </w:rPr>
              <w:t>заброшенная территория</w:t>
            </w:r>
            <w:r w:rsidR="009C1476">
              <w:rPr>
                <w:bCs/>
                <w:sz w:val="24"/>
                <w:szCs w:val="24"/>
              </w:rPr>
              <w:t xml:space="preserve"> (9</w:t>
            </w:r>
            <w:r w:rsidRPr="0066103A">
              <w:rPr>
                <w:bCs/>
                <w:sz w:val="24"/>
                <w:szCs w:val="24"/>
              </w:rPr>
              <w:t>,</w:t>
            </w:r>
            <w:r w:rsidR="009C1476">
              <w:rPr>
                <w:bCs/>
                <w:sz w:val="24"/>
                <w:szCs w:val="24"/>
              </w:rPr>
              <w:t>8 га)</w:t>
            </w:r>
            <w:r w:rsidR="009C1476" w:rsidRPr="0066103A">
              <w:rPr>
                <w:bCs/>
                <w:sz w:val="24"/>
                <w:szCs w:val="24"/>
              </w:rPr>
              <w:t>,</w:t>
            </w:r>
            <w:r w:rsidRPr="0066103A">
              <w:rPr>
                <w:bCs/>
                <w:sz w:val="24"/>
                <w:szCs w:val="24"/>
              </w:rPr>
              <w:t xml:space="preserve"> затрудняющая передвижение жителей по району. Поэтому</w:t>
            </w:r>
            <w:r w:rsidR="00E008C8">
              <w:rPr>
                <w:bCs/>
                <w:sz w:val="24"/>
                <w:szCs w:val="24"/>
              </w:rPr>
              <w:t xml:space="preserve"> </w:t>
            </w:r>
            <w:r w:rsidRPr="0066103A">
              <w:rPr>
                <w:bCs/>
                <w:sz w:val="24"/>
                <w:szCs w:val="24"/>
              </w:rPr>
              <w:t xml:space="preserve"> наша команда решила создать парк в честь творчества тюменского писателя В.П. Крапивина, чтобы решить данные проблемы.</w:t>
            </w:r>
          </w:p>
        </w:tc>
      </w:tr>
      <w:tr w:rsidR="0062712A" w:rsidRPr="009F48D9" w:rsidTr="00AA432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tabs>
                <w:tab w:val="left" w:pos="540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Основные целевые группы, на которые направлен проект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103A" w:rsidRDefault="008D16E4" w:rsidP="009C14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Жители микрорайона </w:t>
            </w:r>
            <w:r w:rsidRPr="0066103A">
              <w:rPr>
                <w:bCs/>
                <w:sz w:val="24"/>
                <w:szCs w:val="24"/>
              </w:rPr>
              <w:t>"Малахово"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2A6EBD" w:rsidRPr="0066103A">
              <w:rPr>
                <w:bCs/>
                <w:sz w:val="24"/>
                <w:szCs w:val="24"/>
              </w:rPr>
              <w:t xml:space="preserve">Творческие люди, жители, заинтересованные в культурном </w:t>
            </w:r>
            <w:r w:rsidR="009C1476">
              <w:rPr>
                <w:bCs/>
                <w:sz w:val="24"/>
                <w:szCs w:val="24"/>
              </w:rPr>
              <w:t>развитии города Тюмени.  Жители города (без возрастных ограничений). Г</w:t>
            </w:r>
            <w:r w:rsidR="002A6EBD" w:rsidRPr="0066103A">
              <w:rPr>
                <w:bCs/>
                <w:sz w:val="24"/>
                <w:szCs w:val="24"/>
              </w:rPr>
              <w:t>ости и туристы, посещающие</w:t>
            </w:r>
            <w:r w:rsidR="009C1476">
              <w:rPr>
                <w:bCs/>
                <w:sz w:val="24"/>
                <w:szCs w:val="24"/>
              </w:rPr>
              <w:t xml:space="preserve"> Тюмень</w:t>
            </w:r>
            <w:r w:rsidR="002A6EBD" w:rsidRPr="0066103A">
              <w:rPr>
                <w:bCs/>
                <w:sz w:val="24"/>
                <w:szCs w:val="24"/>
              </w:rPr>
              <w:t>.</w:t>
            </w:r>
          </w:p>
        </w:tc>
      </w:tr>
      <w:tr w:rsidR="0062712A" w:rsidRPr="009F48D9" w:rsidTr="00AA432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Основные цели </w:t>
            </w:r>
          </w:p>
          <w:p w:rsidR="0062712A" w:rsidRDefault="0062712A">
            <w:pPr>
              <w:tabs>
                <w:tab w:val="left" w:pos="540"/>
              </w:tabs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задачи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2A" w:rsidRPr="0066103A" w:rsidRDefault="0062712A" w:rsidP="00E2745A">
            <w:pPr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66103A">
              <w:rPr>
                <w:b/>
                <w:sz w:val="24"/>
                <w:szCs w:val="24"/>
                <w:shd w:val="clear" w:color="auto" w:fill="FFFFFF"/>
              </w:rPr>
              <w:t xml:space="preserve">Цель проекта: </w:t>
            </w:r>
            <w:r w:rsidR="002A6EBD" w:rsidRPr="0066103A">
              <w:rPr>
                <w:bCs/>
                <w:sz w:val="24"/>
                <w:szCs w:val="24"/>
                <w:shd w:val="clear" w:color="auto" w:fill="FFFFFF"/>
              </w:rPr>
              <w:t>создать городское творческое пространство в микрорайоне «Малахово», обустроенное по мотивам произведений В.П. Крапивина.</w:t>
            </w:r>
          </w:p>
          <w:p w:rsidR="002A6EBD" w:rsidRPr="0066103A" w:rsidRDefault="0062712A" w:rsidP="002A6EBD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66103A">
              <w:rPr>
                <w:b/>
                <w:sz w:val="24"/>
                <w:szCs w:val="24"/>
                <w:shd w:val="clear" w:color="auto" w:fill="FFFFFF"/>
              </w:rPr>
              <w:t xml:space="preserve">Задачи: </w:t>
            </w:r>
          </w:p>
          <w:p w:rsidR="002A6EBD" w:rsidRDefault="002A6EBD" w:rsidP="002A6EBD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6103A">
              <w:rPr>
                <w:bCs/>
                <w:sz w:val="24"/>
                <w:szCs w:val="24"/>
                <w:shd w:val="clear" w:color="auto" w:fill="FFFFFF"/>
              </w:rPr>
              <w:t>Разработка концепции</w:t>
            </w:r>
            <w:r w:rsidRPr="0066103A">
              <w:rPr>
                <w:bCs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A9098A" w:rsidRPr="0066103A" w:rsidRDefault="00A9098A" w:rsidP="002A6EBD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Разработка проектно-сметной документации;</w:t>
            </w:r>
          </w:p>
          <w:p w:rsidR="002A6EBD" w:rsidRPr="0066103A" w:rsidRDefault="002A6EBD" w:rsidP="002A6EBD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66103A">
              <w:rPr>
                <w:bCs/>
                <w:sz w:val="24"/>
                <w:szCs w:val="24"/>
                <w:shd w:val="clear" w:color="auto" w:fill="FFFFFF"/>
              </w:rPr>
              <w:t>Благоустроить заброшенную территорию;</w:t>
            </w:r>
          </w:p>
          <w:p w:rsidR="0062712A" w:rsidRPr="0066103A" w:rsidRDefault="002A6EBD" w:rsidP="002A6EBD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66103A">
              <w:rPr>
                <w:bCs/>
                <w:sz w:val="24"/>
                <w:szCs w:val="24"/>
                <w:shd w:val="clear" w:color="auto" w:fill="FFFFFF"/>
              </w:rPr>
              <w:t>Организовать контент-наполняемость пространства.</w:t>
            </w:r>
          </w:p>
        </w:tc>
      </w:tr>
      <w:tr w:rsidR="0062712A" w:rsidTr="00AA432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12A" w:rsidRDefault="0062712A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Календарный план реализации проекта (этапы):</w:t>
            </w:r>
          </w:p>
          <w:p w:rsidR="0062712A" w:rsidRDefault="0062712A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0538DE" w:rsidRDefault="000538D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6294"/>
        <w:gridCol w:w="2268"/>
      </w:tblGrid>
      <w:tr w:rsidR="009F48D9" w:rsidRPr="00602189" w:rsidTr="009C7216">
        <w:trPr>
          <w:cantSplit/>
          <w:tblHeader/>
        </w:trPr>
        <w:tc>
          <w:tcPr>
            <w:tcW w:w="1044" w:type="dxa"/>
            <w:shd w:val="clear" w:color="auto" w:fill="C0C0C0"/>
            <w:vAlign w:val="center"/>
          </w:tcPr>
          <w:p w:rsidR="009F48D9" w:rsidRPr="0066103A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103A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6294" w:type="dxa"/>
            <w:shd w:val="clear" w:color="auto" w:fill="C0C0C0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9F48D9" w:rsidRPr="00602189" w:rsidRDefault="009F48D9" w:rsidP="009C7216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 xml:space="preserve">Сроки </w:t>
            </w:r>
            <w:r w:rsidRPr="00602189">
              <w:rPr>
                <w:rFonts w:eastAsia="Arial Unicode MS"/>
                <w:sz w:val="24"/>
                <w:szCs w:val="24"/>
              </w:rPr>
              <w:t>(дд.мм.гг)</w:t>
            </w:r>
          </w:p>
        </w:tc>
      </w:tr>
      <w:tr w:rsidR="002A6EBD" w:rsidRPr="00602189" w:rsidTr="000E4CEC">
        <w:trPr>
          <w:cantSplit/>
          <w:trHeight w:val="111"/>
        </w:trPr>
        <w:tc>
          <w:tcPr>
            <w:tcW w:w="1044" w:type="dxa"/>
            <w:vAlign w:val="center"/>
          </w:tcPr>
          <w:p w:rsidR="002A6EBD" w:rsidRPr="0066103A" w:rsidRDefault="002A6EBD" w:rsidP="002A6EBD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0" w:firstLine="0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2A6EBD" w:rsidRDefault="0066103A" w:rsidP="00D45FF7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66103A">
              <w:rPr>
                <w:rFonts w:eastAsia="Arial Unicode MS"/>
                <w:sz w:val="24"/>
                <w:szCs w:val="24"/>
              </w:rPr>
              <w:t xml:space="preserve">Разработка концепции </w:t>
            </w:r>
          </w:p>
          <w:p w:rsidR="00D45FF7" w:rsidRDefault="00D45FF7" w:rsidP="00D45FF7">
            <w:pPr>
              <w:snapToGri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Разработка проектно-сметной документации.</w:t>
            </w:r>
          </w:p>
          <w:p w:rsidR="009C1476" w:rsidRPr="0066103A" w:rsidRDefault="009C1476" w:rsidP="00D45FF7">
            <w:pPr>
              <w:snapToGrid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Предложение идеи благоустройства территории в казначейство ТО и администрацию г. Тюмени</w:t>
            </w:r>
          </w:p>
        </w:tc>
        <w:tc>
          <w:tcPr>
            <w:tcW w:w="2268" w:type="dxa"/>
            <w:vAlign w:val="center"/>
          </w:tcPr>
          <w:p w:rsidR="002A6EBD" w:rsidRPr="0066103A" w:rsidRDefault="002A6EBD" w:rsidP="00415778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66103A">
              <w:rPr>
                <w:rFonts w:eastAsia="Arial Unicode MS"/>
                <w:sz w:val="24"/>
                <w:szCs w:val="24"/>
              </w:rPr>
              <w:t>01.09.2019 – 01.01.2020</w:t>
            </w:r>
          </w:p>
        </w:tc>
      </w:tr>
      <w:tr w:rsidR="002A6EBD" w:rsidRPr="00602189" w:rsidTr="00F97318">
        <w:trPr>
          <w:cantSplit/>
          <w:trHeight w:val="111"/>
        </w:trPr>
        <w:tc>
          <w:tcPr>
            <w:tcW w:w="1044" w:type="dxa"/>
            <w:vAlign w:val="center"/>
          </w:tcPr>
          <w:p w:rsidR="002A6EBD" w:rsidRPr="0066103A" w:rsidRDefault="002A6EBD" w:rsidP="002A6EBD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0" w:firstLine="0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2A6EBD" w:rsidRPr="0066103A" w:rsidRDefault="002A6EBD" w:rsidP="00415778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66103A">
              <w:rPr>
                <w:rFonts w:eastAsia="Arial Unicode MS"/>
                <w:sz w:val="24"/>
                <w:szCs w:val="24"/>
              </w:rPr>
              <w:t xml:space="preserve">Начало работ по благоустройству будущего </w:t>
            </w:r>
            <w:r w:rsidRPr="0066103A">
              <w:rPr>
                <w:rFonts w:eastAsia="Arial Unicode MS"/>
                <w:bCs/>
                <w:sz w:val="24"/>
                <w:szCs w:val="24"/>
              </w:rPr>
              <w:t>Городского творческого пространства «Крапивинка»</w:t>
            </w:r>
            <w:r w:rsidR="00D45FF7">
              <w:rPr>
                <w:rFonts w:eastAsia="Arial Unicode MS"/>
                <w:bCs/>
                <w:sz w:val="24"/>
                <w:szCs w:val="24"/>
              </w:rPr>
              <w:t xml:space="preserve">, строительство </w:t>
            </w:r>
          </w:p>
        </w:tc>
        <w:tc>
          <w:tcPr>
            <w:tcW w:w="2268" w:type="dxa"/>
            <w:vAlign w:val="center"/>
          </w:tcPr>
          <w:p w:rsidR="002A6EBD" w:rsidRPr="0066103A" w:rsidRDefault="002A6EBD" w:rsidP="00415778">
            <w:pPr>
              <w:snapToGrid w:val="0"/>
              <w:rPr>
                <w:rFonts w:eastAsia="Arial Unicode MS"/>
                <w:sz w:val="24"/>
                <w:szCs w:val="24"/>
                <w:highlight w:val="yellow"/>
              </w:rPr>
            </w:pPr>
            <w:r w:rsidRPr="0066103A">
              <w:rPr>
                <w:rFonts w:eastAsia="Arial Unicode MS"/>
                <w:sz w:val="24"/>
                <w:szCs w:val="24"/>
              </w:rPr>
              <w:t>01.01.2020</w:t>
            </w:r>
            <w:r w:rsidR="00D45FF7" w:rsidRPr="0066103A">
              <w:rPr>
                <w:rFonts w:eastAsia="Arial Unicode MS"/>
                <w:sz w:val="24"/>
                <w:szCs w:val="24"/>
              </w:rPr>
              <w:t xml:space="preserve"> – </w:t>
            </w:r>
            <w:r w:rsidR="00D45FF7">
              <w:rPr>
                <w:rFonts w:eastAsia="Arial Unicode MS"/>
                <w:sz w:val="24"/>
                <w:szCs w:val="24"/>
              </w:rPr>
              <w:t>01.07.2020</w:t>
            </w:r>
          </w:p>
        </w:tc>
      </w:tr>
      <w:tr w:rsidR="002A6EBD" w:rsidRPr="00602189" w:rsidTr="00F97318">
        <w:trPr>
          <w:cantSplit/>
          <w:trHeight w:val="111"/>
        </w:trPr>
        <w:tc>
          <w:tcPr>
            <w:tcW w:w="1044" w:type="dxa"/>
            <w:vAlign w:val="center"/>
          </w:tcPr>
          <w:p w:rsidR="002A6EBD" w:rsidRPr="0066103A" w:rsidRDefault="002A6EBD" w:rsidP="002A6EBD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0" w:firstLine="0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2A6EBD" w:rsidRPr="0066103A" w:rsidRDefault="002A6EBD" w:rsidP="00415778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66103A">
              <w:rPr>
                <w:rFonts w:eastAsia="Arial Unicode MS"/>
                <w:sz w:val="24"/>
                <w:szCs w:val="24"/>
              </w:rPr>
              <w:t>Открытие литературного парка </w:t>
            </w:r>
          </w:p>
        </w:tc>
        <w:tc>
          <w:tcPr>
            <w:tcW w:w="2268" w:type="dxa"/>
            <w:vAlign w:val="center"/>
          </w:tcPr>
          <w:p w:rsidR="002A6EBD" w:rsidRPr="0066103A" w:rsidRDefault="00D45FF7" w:rsidP="00415778">
            <w:pPr>
              <w:snapToGrid w:val="0"/>
              <w:rPr>
                <w:rFonts w:eastAsia="Arial Unicode MS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01.07</w:t>
            </w:r>
            <w:r w:rsidR="002A6EBD" w:rsidRPr="0066103A">
              <w:rPr>
                <w:rFonts w:eastAsia="Arial Unicode MS"/>
                <w:sz w:val="24"/>
                <w:szCs w:val="24"/>
              </w:rPr>
              <w:t>.2020</w:t>
            </w:r>
            <w:r w:rsidRPr="0066103A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2A6EBD" w:rsidRPr="00602189" w:rsidTr="000E4CEC">
        <w:trPr>
          <w:cantSplit/>
          <w:trHeight w:val="111"/>
        </w:trPr>
        <w:tc>
          <w:tcPr>
            <w:tcW w:w="1044" w:type="dxa"/>
            <w:vAlign w:val="center"/>
          </w:tcPr>
          <w:p w:rsidR="002A6EBD" w:rsidRPr="0066103A" w:rsidRDefault="002A6EBD" w:rsidP="002A6EBD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0" w:firstLine="0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6294" w:type="dxa"/>
            <w:vAlign w:val="center"/>
          </w:tcPr>
          <w:p w:rsidR="002A6EBD" w:rsidRPr="0066103A" w:rsidRDefault="002A6EBD" w:rsidP="00415778">
            <w:pPr>
              <w:snapToGrid w:val="0"/>
              <w:rPr>
                <w:rFonts w:eastAsia="Arial Unicode MS"/>
                <w:sz w:val="24"/>
                <w:szCs w:val="24"/>
              </w:rPr>
            </w:pPr>
            <w:r w:rsidRPr="0066103A">
              <w:rPr>
                <w:rFonts w:eastAsia="Arial Unicode MS"/>
                <w:sz w:val="24"/>
                <w:szCs w:val="24"/>
              </w:rPr>
              <w:t xml:space="preserve">Проведение ряда литературных </w:t>
            </w:r>
            <w:r w:rsidR="00D45FF7">
              <w:rPr>
                <w:rFonts w:eastAsia="Arial Unicode MS"/>
                <w:sz w:val="24"/>
                <w:szCs w:val="24"/>
              </w:rPr>
              <w:t xml:space="preserve">и творческих </w:t>
            </w:r>
            <w:r w:rsidRPr="0066103A">
              <w:rPr>
                <w:rFonts w:eastAsia="Arial Unicode MS"/>
                <w:sz w:val="24"/>
                <w:szCs w:val="24"/>
              </w:rPr>
              <w:t>событий</w:t>
            </w:r>
          </w:p>
        </w:tc>
        <w:tc>
          <w:tcPr>
            <w:tcW w:w="2268" w:type="dxa"/>
            <w:vAlign w:val="center"/>
          </w:tcPr>
          <w:p w:rsidR="002A6EBD" w:rsidRPr="0066103A" w:rsidRDefault="002A6EBD" w:rsidP="00415778">
            <w:pPr>
              <w:snapToGrid w:val="0"/>
              <w:rPr>
                <w:rFonts w:eastAsia="Arial Unicode MS"/>
                <w:sz w:val="24"/>
                <w:szCs w:val="24"/>
                <w:highlight w:val="yellow"/>
              </w:rPr>
            </w:pPr>
            <w:r w:rsidRPr="0066103A">
              <w:rPr>
                <w:rFonts w:eastAsia="Arial Unicode MS"/>
                <w:sz w:val="24"/>
                <w:szCs w:val="24"/>
              </w:rPr>
              <w:t>01.07.2020 – 01.01.2021</w:t>
            </w:r>
          </w:p>
        </w:tc>
      </w:tr>
    </w:tbl>
    <w:p w:rsidR="009F48D9" w:rsidRDefault="009F48D9" w:rsidP="009F48D9">
      <w:pPr>
        <w:tabs>
          <w:tab w:val="left" w:pos="540"/>
        </w:tabs>
        <w:jc w:val="both"/>
        <w:rPr>
          <w:sz w:val="24"/>
          <w:szCs w:val="24"/>
        </w:rPr>
      </w:pPr>
    </w:p>
    <w:p w:rsidR="0066103A" w:rsidRPr="009F48D9" w:rsidRDefault="0066103A" w:rsidP="009F48D9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9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682"/>
        <w:gridCol w:w="3580"/>
        <w:gridCol w:w="2859"/>
      </w:tblGrid>
      <w:tr w:rsidR="0066103A" w:rsidRPr="00602189" w:rsidTr="0066103A">
        <w:trPr>
          <w:trHeight w:val="1475"/>
        </w:trPr>
        <w:tc>
          <w:tcPr>
            <w:tcW w:w="9130" w:type="dxa"/>
            <w:gridSpan w:val="4"/>
            <w:shd w:val="clear" w:color="auto" w:fill="C0C0C0"/>
          </w:tcPr>
          <w:p w:rsidR="0066103A" w:rsidRPr="00602189" w:rsidRDefault="0066103A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4724BD">
              <w:rPr>
                <w:b/>
                <w:sz w:val="24"/>
                <w:szCs w:val="24"/>
              </w:rPr>
              <w:t>6</w:t>
            </w:r>
            <w:r w:rsidRPr="00602189">
              <w:rPr>
                <w:b/>
                <w:sz w:val="24"/>
                <w:szCs w:val="24"/>
              </w:rPr>
              <w:t xml:space="preserve">. Медиа-карта проекта </w:t>
            </w:r>
          </w:p>
          <w:p w:rsidR="0066103A" w:rsidRPr="00602189" w:rsidRDefault="0066103A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(укажите наименование медийных мероприятий в рамках проекта + количество участников, а также распишите схему продвижения проекта в социальных сетях, с учетом увеличения количества участников группы/подписчиков/оригинальных посетителей/ретвитов)</w:t>
            </w:r>
          </w:p>
        </w:tc>
      </w:tr>
      <w:tr w:rsidR="0066103A" w:rsidRPr="00602189" w:rsidTr="0066103A">
        <w:trPr>
          <w:trHeight w:val="399"/>
        </w:trPr>
        <w:tc>
          <w:tcPr>
            <w:tcW w:w="2009" w:type="dxa"/>
            <w:shd w:val="clear" w:color="auto" w:fill="auto"/>
            <w:vAlign w:val="center"/>
          </w:tcPr>
          <w:p w:rsidR="0066103A" w:rsidRPr="00602189" w:rsidRDefault="0066103A" w:rsidP="007206CE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66103A" w:rsidRPr="00602189" w:rsidRDefault="0066103A" w:rsidP="007206CE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6103A" w:rsidRPr="00602189" w:rsidRDefault="0066103A" w:rsidP="007206CE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66103A" w:rsidRPr="00602189" w:rsidTr="0066103A">
        <w:trPr>
          <w:trHeight w:val="333"/>
        </w:trPr>
        <w:tc>
          <w:tcPr>
            <w:tcW w:w="2009" w:type="dxa"/>
            <w:shd w:val="clear" w:color="auto" w:fill="auto"/>
            <w:vAlign w:val="center"/>
          </w:tcPr>
          <w:p w:rsidR="0066103A" w:rsidRPr="00602189" w:rsidRDefault="0066103A" w:rsidP="007206CE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СМИ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66103A" w:rsidRDefault="0066103A" w:rsidP="00AC0D70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t xml:space="preserve">Рассылка пресс- и пост-релизов по </w:t>
            </w:r>
            <w:r w:rsidR="00AC0D70">
              <w:rPr>
                <w:sz w:val="24"/>
                <w:szCs w:val="24"/>
              </w:rPr>
              <w:t xml:space="preserve">местным </w:t>
            </w:r>
            <w:r w:rsidRPr="0066103A">
              <w:rPr>
                <w:sz w:val="24"/>
                <w:szCs w:val="24"/>
              </w:rPr>
              <w:t>новостным сайтам</w:t>
            </w:r>
          </w:p>
          <w:p w:rsidR="0066103A" w:rsidRPr="0066103A" w:rsidRDefault="00AC0D70" w:rsidP="00AC0D70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Охват:</w:t>
            </w:r>
            <w:r w:rsidRPr="0066103A">
              <w:rPr>
                <w:sz w:val="24"/>
                <w:szCs w:val="24"/>
              </w:rPr>
              <w:t xml:space="preserve"> ~</w:t>
            </w:r>
            <w:r>
              <w:rPr>
                <w:sz w:val="24"/>
                <w:szCs w:val="24"/>
              </w:rPr>
              <w:t>30 000 читателей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66103A" w:rsidRPr="0066103A" w:rsidRDefault="00FB2458" w:rsidP="00FB2458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103A" w:rsidRPr="0066103A">
              <w:rPr>
                <w:sz w:val="24"/>
                <w:szCs w:val="24"/>
              </w:rPr>
              <w:t>0 публикаци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66103A" w:rsidRPr="00602189" w:rsidTr="0066103A">
        <w:trPr>
          <w:trHeight w:val="564"/>
        </w:trPr>
        <w:tc>
          <w:tcPr>
            <w:tcW w:w="2009" w:type="dxa"/>
            <w:shd w:val="clear" w:color="auto" w:fill="auto"/>
            <w:vAlign w:val="center"/>
          </w:tcPr>
          <w:p w:rsidR="0066103A" w:rsidRPr="00C2133B" w:rsidRDefault="0066103A" w:rsidP="007206CE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AC0D70" w:rsidRPr="0066103A" w:rsidRDefault="00AC0D70" w:rsidP="00AC0D70">
            <w:pPr>
              <w:tabs>
                <w:tab w:val="left" w:pos="540"/>
              </w:tabs>
              <w:snapToGrid w:val="0"/>
              <w:rPr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t>Публикация постов, проведение прямых эфиров с мероприятий на нашей площадке, видео, фото-отчеты в профиле социальной сети «</w:t>
            </w:r>
            <w:r w:rsidRPr="0066103A">
              <w:rPr>
                <w:sz w:val="24"/>
                <w:szCs w:val="24"/>
                <w:lang w:val="en-US"/>
              </w:rPr>
              <w:t>Insagram</w:t>
            </w:r>
            <w:r w:rsidRPr="0066103A">
              <w:rPr>
                <w:sz w:val="24"/>
                <w:szCs w:val="24"/>
              </w:rPr>
              <w:t>»</w:t>
            </w:r>
          </w:p>
        </w:tc>
        <w:tc>
          <w:tcPr>
            <w:tcW w:w="2859" w:type="dxa"/>
            <w:shd w:val="clear" w:color="auto" w:fill="auto"/>
          </w:tcPr>
          <w:p w:rsidR="0066103A" w:rsidRPr="0066103A" w:rsidRDefault="00FB2458" w:rsidP="00AC0D70">
            <w:pPr>
              <w:tabs>
                <w:tab w:val="left" w:pos="5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Подписчики ~400-1200 </w:t>
            </w:r>
            <w:r w:rsidR="0066103A" w:rsidRPr="0066103A">
              <w:rPr>
                <w:sz w:val="24"/>
                <w:szCs w:val="24"/>
              </w:rPr>
              <w:t>человек</w:t>
            </w:r>
          </w:p>
          <w:p w:rsidR="0066103A" w:rsidRPr="0066103A" w:rsidRDefault="00FB2458" w:rsidP="00415778">
            <w:pPr>
              <w:tabs>
                <w:tab w:val="left" w:pos="54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Лайки в сумме ~15</w:t>
            </w:r>
            <w:r w:rsidR="0066103A" w:rsidRPr="0066103A">
              <w:rPr>
                <w:sz w:val="24"/>
                <w:szCs w:val="24"/>
              </w:rPr>
              <w:t>00</w:t>
            </w:r>
          </w:p>
          <w:p w:rsidR="0066103A" w:rsidRPr="0066103A" w:rsidRDefault="0066103A" w:rsidP="00415778">
            <w:pPr>
              <w:tabs>
                <w:tab w:val="left" w:pos="540"/>
              </w:tabs>
              <w:snapToGrid w:val="0"/>
              <w:jc w:val="both"/>
              <w:rPr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t xml:space="preserve">Репосты </w:t>
            </w:r>
            <w:r w:rsidRPr="0066103A">
              <w:rPr>
                <w:sz w:val="24"/>
                <w:szCs w:val="24"/>
                <w:lang w:val="en-US"/>
              </w:rPr>
              <w:t>~</w:t>
            </w:r>
            <w:r w:rsidR="00FB2458">
              <w:rPr>
                <w:sz w:val="24"/>
                <w:szCs w:val="24"/>
              </w:rPr>
              <w:t>3</w:t>
            </w:r>
            <w:r w:rsidR="00AC0D70">
              <w:rPr>
                <w:sz w:val="24"/>
                <w:szCs w:val="24"/>
              </w:rPr>
              <w:t>0</w:t>
            </w:r>
          </w:p>
          <w:p w:rsidR="0066103A" w:rsidRPr="00AC0D70" w:rsidRDefault="00AC0D70" w:rsidP="00415778">
            <w:pPr>
              <w:tabs>
                <w:tab w:val="left" w:pos="540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AC0D70">
              <w:rPr>
                <w:b/>
                <w:sz w:val="24"/>
                <w:szCs w:val="24"/>
              </w:rPr>
              <w:t xml:space="preserve">За весь период </w:t>
            </w:r>
          </w:p>
        </w:tc>
      </w:tr>
      <w:tr w:rsidR="0066103A" w:rsidRPr="00602189" w:rsidTr="0066103A">
        <w:trPr>
          <w:trHeight w:val="285"/>
        </w:trPr>
        <w:tc>
          <w:tcPr>
            <w:tcW w:w="2009" w:type="dxa"/>
            <w:shd w:val="clear" w:color="auto" w:fill="auto"/>
            <w:vAlign w:val="center"/>
          </w:tcPr>
          <w:p w:rsidR="0066103A" w:rsidRPr="00B8106B" w:rsidRDefault="0066103A" w:rsidP="007206CE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  <w:lang w:val="en-US"/>
              </w:rPr>
              <w:t>vk</w:t>
            </w:r>
            <w:r w:rsidRPr="00B8106B">
              <w:rPr>
                <w:b/>
                <w:sz w:val="24"/>
                <w:szCs w:val="24"/>
              </w:rPr>
              <w:t>.</w:t>
            </w:r>
            <w:r w:rsidRPr="00602189">
              <w:rPr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AC0D70" w:rsidRPr="00AC0D70" w:rsidRDefault="00AC0D70" w:rsidP="00AC0D70">
            <w:pPr>
              <w:tabs>
                <w:tab w:val="left" w:pos="540"/>
              </w:tabs>
              <w:snapToGrid w:val="0"/>
              <w:rPr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t>Публикация постов, проведение прямых эфиров с мероприятий на нашей площадке, видео, фото-отчеты в группе социальной сети «ВКонтакте».</w:t>
            </w:r>
          </w:p>
          <w:p w:rsidR="00AC0D70" w:rsidRPr="0066103A" w:rsidRDefault="00AC0D70" w:rsidP="00AC0D70">
            <w:pPr>
              <w:tabs>
                <w:tab w:val="left" w:pos="540"/>
              </w:tabs>
              <w:snapToGrid w:val="0"/>
              <w:rPr>
                <w:sz w:val="24"/>
                <w:szCs w:val="24"/>
              </w:rPr>
            </w:pPr>
            <w:r w:rsidRPr="00665025">
              <w:rPr>
                <w:bCs/>
                <w:sz w:val="24"/>
                <w:szCs w:val="24"/>
              </w:rPr>
              <w:t>https://vk.com/krapivinka_72</w:t>
            </w:r>
          </w:p>
        </w:tc>
        <w:tc>
          <w:tcPr>
            <w:tcW w:w="2859" w:type="dxa"/>
            <w:shd w:val="clear" w:color="auto" w:fill="auto"/>
          </w:tcPr>
          <w:p w:rsidR="0066103A" w:rsidRPr="0066103A" w:rsidRDefault="00AC0D70" w:rsidP="00AC0D70">
            <w:pPr>
              <w:tabs>
                <w:tab w:val="left" w:pos="54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Подписчики ~4</w:t>
            </w:r>
            <w:r w:rsidR="009C1476">
              <w:rPr>
                <w:sz w:val="24"/>
                <w:szCs w:val="24"/>
              </w:rPr>
              <w:t xml:space="preserve">00-1000 </w:t>
            </w:r>
            <w:r w:rsidR="0066103A" w:rsidRPr="0066103A">
              <w:rPr>
                <w:sz w:val="24"/>
                <w:szCs w:val="24"/>
              </w:rPr>
              <w:t>человек</w:t>
            </w:r>
          </w:p>
          <w:p w:rsidR="0066103A" w:rsidRPr="0066103A" w:rsidRDefault="00FB2458" w:rsidP="00415778">
            <w:pPr>
              <w:tabs>
                <w:tab w:val="left" w:pos="54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Лайки в сумме ~12</w:t>
            </w:r>
            <w:r w:rsidR="00AC0D70">
              <w:rPr>
                <w:sz w:val="24"/>
                <w:szCs w:val="24"/>
              </w:rPr>
              <w:t>00</w:t>
            </w:r>
          </w:p>
          <w:p w:rsidR="0066103A" w:rsidRDefault="00FB2458" w:rsidP="00415778">
            <w:pPr>
              <w:tabs>
                <w:tab w:val="left" w:pos="54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Репосты ~ 30</w:t>
            </w:r>
          </w:p>
          <w:p w:rsidR="00AC0D70" w:rsidRPr="00AC0D70" w:rsidRDefault="00AC0D70" w:rsidP="00415778">
            <w:pPr>
              <w:tabs>
                <w:tab w:val="left" w:pos="540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AC0D70">
              <w:rPr>
                <w:b/>
                <w:sz w:val="24"/>
                <w:szCs w:val="24"/>
              </w:rPr>
              <w:t>За весь период</w:t>
            </w:r>
          </w:p>
        </w:tc>
      </w:tr>
      <w:tr w:rsidR="0066103A" w:rsidRPr="00602189" w:rsidTr="0066103A">
        <w:trPr>
          <w:trHeight w:val="593"/>
        </w:trPr>
        <w:tc>
          <w:tcPr>
            <w:tcW w:w="9130" w:type="dxa"/>
            <w:gridSpan w:val="4"/>
            <w:shd w:val="clear" w:color="auto" w:fill="C0C0C0"/>
          </w:tcPr>
          <w:p w:rsidR="0066103A" w:rsidRPr="00602189" w:rsidRDefault="0066103A" w:rsidP="009C721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7. Рекламное сообщение о проекте</w:t>
            </w:r>
          </w:p>
          <w:p w:rsidR="0066103A" w:rsidRPr="00602189" w:rsidRDefault="0066103A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(рассказ о проекте – обращение к потенциальным участникам или клиентам)</w:t>
            </w:r>
          </w:p>
        </w:tc>
      </w:tr>
      <w:tr w:rsidR="0066103A" w:rsidRPr="00602189" w:rsidTr="0066103A">
        <w:trPr>
          <w:trHeight w:val="299"/>
        </w:trPr>
        <w:tc>
          <w:tcPr>
            <w:tcW w:w="9130" w:type="dxa"/>
            <w:gridSpan w:val="4"/>
          </w:tcPr>
          <w:p w:rsidR="0066103A" w:rsidRPr="0066103A" w:rsidRDefault="0066103A" w:rsidP="0066103A">
            <w:pPr>
              <w:tabs>
                <w:tab w:val="left" w:pos="540"/>
              </w:tabs>
              <w:snapToGrid w:val="0"/>
              <w:jc w:val="both"/>
              <w:rPr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t>Здравствуй!</w:t>
            </w:r>
          </w:p>
          <w:p w:rsidR="0066103A" w:rsidRPr="0066103A" w:rsidRDefault="0066103A" w:rsidP="0066103A">
            <w:pPr>
              <w:tabs>
                <w:tab w:val="left" w:pos="540"/>
              </w:tabs>
              <w:snapToGrid w:val="0"/>
              <w:jc w:val="both"/>
              <w:rPr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t xml:space="preserve">Тебя приветствует команда проекта «Крапивинка»! Мы создаем </w:t>
            </w:r>
            <w:r>
              <w:rPr>
                <w:sz w:val="24"/>
                <w:szCs w:val="24"/>
              </w:rPr>
              <w:t>литературный парк</w:t>
            </w:r>
            <w:r w:rsidRPr="0066103A">
              <w:rPr>
                <w:sz w:val="24"/>
                <w:szCs w:val="24"/>
              </w:rPr>
              <w:t xml:space="preserve"> в честь творчества тюменского писателя  В.П. Крапивина! </w:t>
            </w:r>
          </w:p>
          <w:p w:rsidR="0066103A" w:rsidRPr="0066103A" w:rsidRDefault="0066103A" w:rsidP="0066103A">
            <w:pPr>
              <w:tabs>
                <w:tab w:val="left" w:pos="540"/>
              </w:tabs>
              <w:snapToGrid w:val="0"/>
              <w:jc w:val="both"/>
              <w:rPr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lastRenderedPageBreak/>
              <w:t xml:space="preserve">Коротко о каждом из нас вы сможете узнать на нашем сайте или просмотреть видео-интервью в группе во «ВКонтакте» или в «Instagram`е» </w:t>
            </w:r>
          </w:p>
          <w:p w:rsidR="0066103A" w:rsidRPr="0066103A" w:rsidRDefault="0066103A" w:rsidP="0066103A">
            <w:pPr>
              <w:tabs>
                <w:tab w:val="left" w:pos="540"/>
              </w:tabs>
              <w:snapToGrid w:val="0"/>
              <w:jc w:val="both"/>
              <w:rPr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t xml:space="preserve">Со всеми событиями, которые происходят с нами, мы будет делиться с вами! Поэтому, если ты заинтересован в культурном развитии Тюмени и не равнодушен к творчеству В.П. Крапивина, быстрей подписывайся на нашу группу и аккаунт в Instagram`е! </w:t>
            </w:r>
          </w:p>
          <w:p w:rsidR="0066103A" w:rsidRDefault="0066103A" w:rsidP="0066103A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t>Будет интересно!</w:t>
            </w:r>
          </w:p>
          <w:p w:rsidR="00A9098A" w:rsidRPr="00A9098A" w:rsidRDefault="00A9098A" w:rsidP="0066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ты в Крапивинке, то ты в ТОП</w:t>
            </w:r>
            <w:r w:rsidRPr="00A9098A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е!</w:t>
            </w:r>
          </w:p>
        </w:tc>
      </w:tr>
      <w:tr w:rsidR="0066103A" w:rsidRPr="00602189" w:rsidTr="0066103A">
        <w:trPr>
          <w:trHeight w:val="881"/>
        </w:trPr>
        <w:tc>
          <w:tcPr>
            <w:tcW w:w="9130" w:type="dxa"/>
            <w:gridSpan w:val="4"/>
            <w:shd w:val="clear" w:color="auto" w:fill="C0C0C0"/>
          </w:tcPr>
          <w:p w:rsidR="0066103A" w:rsidRPr="00602189" w:rsidRDefault="0066103A" w:rsidP="009C7216">
            <w:pPr>
              <w:rPr>
                <w:b/>
                <w:bCs/>
                <w:sz w:val="24"/>
                <w:szCs w:val="24"/>
              </w:rPr>
            </w:pPr>
            <w:r w:rsidRPr="00602189">
              <w:rPr>
                <w:b/>
                <w:bCs/>
                <w:sz w:val="24"/>
                <w:szCs w:val="24"/>
              </w:rPr>
              <w:lastRenderedPageBreak/>
              <w:t>8. Ожидаемые результаты</w:t>
            </w:r>
          </w:p>
          <w:p w:rsidR="0066103A" w:rsidRPr="00602189" w:rsidRDefault="0066103A" w:rsidP="009C7216">
            <w:pPr>
              <w:rPr>
                <w:b/>
                <w:bCs/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6103A" w:rsidRPr="00602189" w:rsidTr="0066103A">
        <w:trPr>
          <w:trHeight w:val="2645"/>
        </w:trPr>
        <w:tc>
          <w:tcPr>
            <w:tcW w:w="2691" w:type="dxa"/>
            <w:gridSpan w:val="2"/>
            <w:shd w:val="clear" w:color="auto" w:fill="C0C0C0"/>
          </w:tcPr>
          <w:p w:rsidR="0066103A" w:rsidRPr="00602189" w:rsidRDefault="0066103A" w:rsidP="009C7216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Количественные показатели</w:t>
            </w:r>
          </w:p>
          <w:p w:rsidR="0066103A" w:rsidRPr="00602189" w:rsidRDefault="0066103A" w:rsidP="009C7216">
            <w:pPr>
              <w:tabs>
                <w:tab w:val="left" w:pos="540"/>
              </w:tabs>
              <w:rPr>
                <w:bCs/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439" w:type="dxa"/>
            <w:gridSpan w:val="2"/>
          </w:tcPr>
          <w:p w:rsidR="0066103A" w:rsidRPr="0066103A" w:rsidRDefault="0066103A" w:rsidP="00415778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t>- количество волонтёров – 500 чел.</w:t>
            </w:r>
            <w:r w:rsidRPr="0066103A">
              <w:rPr>
                <w:sz w:val="24"/>
                <w:szCs w:val="24"/>
              </w:rPr>
              <w:br/>
              <w:t>- количество мероприятий - не менее 6.</w:t>
            </w:r>
          </w:p>
        </w:tc>
      </w:tr>
      <w:tr w:rsidR="0066103A" w:rsidRPr="00602189" w:rsidTr="0066103A">
        <w:trPr>
          <w:trHeight w:val="2052"/>
        </w:trPr>
        <w:tc>
          <w:tcPr>
            <w:tcW w:w="2691" w:type="dxa"/>
            <w:gridSpan w:val="2"/>
            <w:shd w:val="clear" w:color="auto" w:fill="C0C0C0"/>
          </w:tcPr>
          <w:p w:rsidR="0066103A" w:rsidRPr="00602189" w:rsidRDefault="0066103A" w:rsidP="009C7216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602189">
              <w:rPr>
                <w:b/>
                <w:sz w:val="24"/>
                <w:szCs w:val="24"/>
              </w:rPr>
              <w:t>Качественные показатели</w:t>
            </w:r>
          </w:p>
          <w:p w:rsidR="0066103A" w:rsidRPr="00602189" w:rsidRDefault="0066103A" w:rsidP="009C7216">
            <w:pPr>
              <w:tabs>
                <w:tab w:val="left" w:pos="540"/>
              </w:tabs>
              <w:rPr>
                <w:i/>
                <w:sz w:val="24"/>
                <w:szCs w:val="24"/>
              </w:rPr>
            </w:pPr>
            <w:r w:rsidRPr="00602189">
              <w:rPr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439" w:type="dxa"/>
            <w:gridSpan w:val="2"/>
          </w:tcPr>
          <w:p w:rsidR="0066103A" w:rsidRPr="0066103A" w:rsidRDefault="0066103A" w:rsidP="00415778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66103A">
              <w:rPr>
                <w:b/>
                <w:bCs/>
                <w:sz w:val="24"/>
                <w:szCs w:val="24"/>
              </w:rPr>
              <w:t xml:space="preserve">- </w:t>
            </w:r>
            <w:r w:rsidRPr="0066103A">
              <w:rPr>
                <w:sz w:val="24"/>
                <w:szCs w:val="24"/>
              </w:rPr>
              <w:t xml:space="preserve">улучшение качества жизни жителей </w:t>
            </w:r>
            <w:r w:rsidR="006C4948" w:rsidRPr="0066103A">
              <w:rPr>
                <w:sz w:val="24"/>
                <w:szCs w:val="24"/>
              </w:rPr>
              <w:t>микрорайона</w:t>
            </w:r>
            <w:r w:rsidRPr="0066103A">
              <w:rPr>
                <w:sz w:val="24"/>
                <w:szCs w:val="24"/>
              </w:rPr>
              <w:t xml:space="preserve">, </w:t>
            </w:r>
          </w:p>
          <w:p w:rsidR="0066103A" w:rsidRPr="0066103A" w:rsidRDefault="0066103A" w:rsidP="00415778">
            <w:pPr>
              <w:tabs>
                <w:tab w:val="left" w:pos="1035"/>
              </w:tabs>
              <w:rPr>
                <w:b/>
                <w:bCs/>
                <w:sz w:val="24"/>
                <w:szCs w:val="24"/>
              </w:rPr>
            </w:pPr>
            <w:r w:rsidRPr="0066103A">
              <w:rPr>
                <w:sz w:val="24"/>
                <w:szCs w:val="24"/>
              </w:rPr>
              <w:t>- создание литературного пространства, объединяющего творческих людей Тюмени;</w:t>
            </w:r>
            <w:r w:rsidRPr="0066103A">
              <w:rPr>
                <w:sz w:val="24"/>
                <w:szCs w:val="24"/>
              </w:rPr>
              <w:br/>
              <w:t>- появление новой достопримечательности в городе (объект, привлекательный для туристов).</w:t>
            </w:r>
          </w:p>
        </w:tc>
      </w:tr>
    </w:tbl>
    <w:p w:rsidR="009F48D9" w:rsidRPr="00602189" w:rsidRDefault="009F48D9" w:rsidP="009F48D9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9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35"/>
        <w:gridCol w:w="4202"/>
        <w:gridCol w:w="1534"/>
        <w:gridCol w:w="1193"/>
        <w:gridCol w:w="1666"/>
      </w:tblGrid>
      <w:tr w:rsidR="00E008C8" w:rsidRPr="00602189" w:rsidTr="009C1476">
        <w:trPr>
          <w:trHeight w:val="521"/>
        </w:trPr>
        <w:tc>
          <w:tcPr>
            <w:tcW w:w="9130" w:type="dxa"/>
            <w:gridSpan w:val="5"/>
            <w:shd w:val="clear" w:color="auto" w:fill="C0C0C0"/>
          </w:tcPr>
          <w:p w:rsidR="00E008C8" w:rsidRPr="009C1476" w:rsidRDefault="00E008C8" w:rsidP="009C1476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602189">
              <w:rPr>
                <w:sz w:val="24"/>
                <w:szCs w:val="24"/>
              </w:rPr>
              <w:br w:type="page"/>
            </w:r>
            <w:r w:rsidRPr="00602189">
              <w:rPr>
                <w:b/>
                <w:sz w:val="24"/>
                <w:szCs w:val="24"/>
              </w:rPr>
              <w:t xml:space="preserve"> Детализированная смета расходов</w:t>
            </w:r>
            <w:r w:rsidR="009C1476">
              <w:rPr>
                <w:b/>
                <w:sz w:val="24"/>
                <w:szCs w:val="24"/>
              </w:rPr>
              <w:t>. (Предварительная смета!!!)</w:t>
            </w:r>
          </w:p>
        </w:tc>
      </w:tr>
      <w:tr w:rsidR="00E008C8" w:rsidRPr="00602189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8C8" w:rsidRPr="00602189" w:rsidRDefault="00E008C8" w:rsidP="006D48A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8C8" w:rsidRPr="00602189" w:rsidRDefault="00E008C8" w:rsidP="006D48A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8C8" w:rsidRPr="00602189" w:rsidRDefault="00E008C8" w:rsidP="006D48A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008C8" w:rsidRPr="00602189" w:rsidRDefault="00E008C8" w:rsidP="006D48A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008C8" w:rsidRPr="00602189" w:rsidRDefault="00E008C8" w:rsidP="006D48A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 xml:space="preserve">Всего, </w:t>
            </w:r>
          </w:p>
          <w:p w:rsidR="00E008C8" w:rsidRPr="00602189" w:rsidRDefault="00E008C8" w:rsidP="006D48AF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02189">
              <w:rPr>
                <w:rFonts w:eastAsia="Arial Unicode MS"/>
                <w:b/>
                <w:sz w:val="24"/>
                <w:szCs w:val="24"/>
              </w:rPr>
              <w:t>руб.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9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 w:rsidRPr="00893C94">
              <w:rPr>
                <w:sz w:val="24"/>
                <w:szCs w:val="24"/>
              </w:rPr>
              <w:t>Геодезические исследовательские работы</w:t>
            </w:r>
            <w:r>
              <w:rPr>
                <w:sz w:val="24"/>
                <w:szCs w:val="24"/>
              </w:rPr>
              <w:t>: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602189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Выезд-консультация специалиста (анализ территории, первичная оценка экологической ситуации, анкетирование клиента, фотосъемка, совместное составление технического задания)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500</w:t>
            </w:r>
          </w:p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(1 выезд)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500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7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602189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widowControl w:val="0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Агрохимический анализ почвы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widowControl w:val="0"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9000</w:t>
            </w:r>
          </w:p>
          <w:p w:rsidR="00E008C8" w:rsidRPr="00E167AF" w:rsidRDefault="00E008C8" w:rsidP="006D48A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участок)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widowControl w:val="0"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widowControl w:val="0"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9 000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Топографическая съемка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800</w:t>
            </w:r>
          </w:p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(1 сотка)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1000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80 000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9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Организация  дорожного покрытия: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Тротуарная плитка Кирпич</w:t>
            </w:r>
          </w:p>
          <w:p w:rsidR="00E008C8" w:rsidRPr="00E167AF" w:rsidRDefault="00E008C8" w:rsidP="006D48AF">
            <w:pPr>
              <w:pStyle w:val="1"/>
              <w:rPr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450</w:t>
            </w:r>
          </w:p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(1 кв. метр)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4000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1 800 000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Бордюр тротуарный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160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п.метр)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2000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320 000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A53B64" w:rsidP="006D48AF">
            <w:pPr>
              <w:pStyle w:val="1"/>
              <w:rPr>
                <w:b w:val="0"/>
                <w:sz w:val="24"/>
                <w:szCs w:val="24"/>
              </w:rPr>
            </w:pPr>
            <w:hyperlink r:id="rId7" w:anchor="/remont-i-stroitel_stvo/dorojnoe-stroitel_stvo/ustrojstvo-pokrytia-iz-melkozernistogo-asfal_tobetona" w:history="1">
              <w:r w:rsidR="00E008C8" w:rsidRPr="00E167AF">
                <w:rPr>
                  <w:rStyle w:val="a3"/>
                  <w:b w:val="0"/>
                  <w:bCs w:val="0"/>
                  <w:color w:val="auto"/>
                  <w:sz w:val="24"/>
                  <w:szCs w:val="24"/>
                  <w:u w:val="none"/>
                </w:rPr>
                <w:t>Устройство дорожного покрытия</w:t>
              </w:r>
            </w:hyperlink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1000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кв.метр)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4000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4 000 000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9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Устройство досуговых площадок: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Детская площадка IGRAGRAD CLASSIC ПАНДА ФАНИ + МОСТИК</w:t>
            </w:r>
          </w:p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85000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85 000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Спортивная площадка K-1</w:t>
            </w:r>
          </w:p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103 300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 xml:space="preserve">103 300 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9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освещения: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Опора торшерная (парковая) с закладной частью ОТ 1-3,5-1,0</w:t>
            </w:r>
          </w:p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167AF">
              <w:rPr>
                <w:sz w:val="24"/>
                <w:szCs w:val="24"/>
              </w:rPr>
              <w:t>669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373 520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 2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Светильник уличный на столб FUMAGALLI GLOBE 250 Classic G25.B25.000.AYE27</w:t>
            </w:r>
          </w:p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1 422,40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113 792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E167AF">
              <w:rPr>
                <w:b w:val="0"/>
                <w:sz w:val="24"/>
                <w:szCs w:val="24"/>
              </w:rPr>
              <w:t>абель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200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метр)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2000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400 000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9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формы: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Беседка деревянная «Сетка»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 </w:t>
            </w:r>
            <w:r w:rsidRPr="00E167AF">
              <w:rPr>
                <w:sz w:val="24"/>
                <w:szCs w:val="24"/>
              </w:rPr>
              <w:t>840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239 369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Скамейка парковая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167AF">
              <w:rPr>
                <w:sz w:val="24"/>
                <w:szCs w:val="24"/>
              </w:rPr>
              <w:t>200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147 000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Урна уличная «Сатурн М»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1425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49 875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Сцена на заказ по своему дизайну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 </w:t>
            </w:r>
            <w:r w:rsidRPr="00E167AF">
              <w:rPr>
                <w:sz w:val="24"/>
                <w:szCs w:val="24"/>
              </w:rPr>
              <w:t>000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200 000</w:t>
            </w:r>
          </w:p>
        </w:tc>
      </w:tr>
      <w:tr w:rsidR="00F469AC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AC" w:rsidRDefault="00F469AC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AC" w:rsidRPr="00E167AF" w:rsidRDefault="00F469AC" w:rsidP="006D48A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Инсталляции персонажей из произведений Крапивина по спец.заказу 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AC" w:rsidRDefault="00F469AC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  <w:p w:rsidR="00F469AC" w:rsidRPr="00E167AF" w:rsidRDefault="00F469AC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AC" w:rsidRPr="00E167AF" w:rsidRDefault="00F469AC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AC" w:rsidRPr="00E167AF" w:rsidRDefault="00F469AC" w:rsidP="006D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</w:tr>
      <w:tr w:rsidR="00F469AC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AC" w:rsidRDefault="00F469AC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AC" w:rsidRDefault="00F469AC" w:rsidP="006D48AF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Бронзовая скульптура В.П. Крапивина в полный рост </w:t>
            </w:r>
            <w:r w:rsidR="00F9706B">
              <w:rPr>
                <w:b w:val="0"/>
                <w:sz w:val="24"/>
                <w:szCs w:val="24"/>
              </w:rPr>
              <w:t>по спец.заказу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AC" w:rsidRDefault="00F469AC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1 500 000</w:t>
            </w:r>
          </w:p>
          <w:p w:rsidR="00F469AC" w:rsidRDefault="00F469AC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AC" w:rsidRDefault="00F469AC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AC" w:rsidRDefault="00F469AC" w:rsidP="006D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F469AC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Заборное ограждение для парковой зоны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1500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метр)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1276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1 914 000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F469AC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 xml:space="preserve">Кованая арка с куполом 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 </w:t>
            </w:r>
            <w:r w:rsidRPr="00E167AF">
              <w:rPr>
                <w:sz w:val="24"/>
                <w:szCs w:val="24"/>
              </w:rPr>
              <w:t>000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45 000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F469AC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>Биотуалет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E167AF">
              <w:rPr>
                <w:sz w:val="24"/>
                <w:szCs w:val="24"/>
              </w:rPr>
              <w:t>000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штука)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42 000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91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работ:</w:t>
            </w:r>
          </w:p>
        </w:tc>
      </w:tr>
      <w:tr w:rsidR="00E008C8" w:rsidRPr="00E167AF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pStyle w:val="1"/>
              <w:rPr>
                <w:b w:val="0"/>
                <w:sz w:val="24"/>
                <w:szCs w:val="24"/>
              </w:rPr>
            </w:pPr>
            <w:r w:rsidRPr="00E167AF">
              <w:rPr>
                <w:b w:val="0"/>
                <w:sz w:val="24"/>
                <w:szCs w:val="24"/>
              </w:rPr>
              <w:t xml:space="preserve">Сварочные работы 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1500</w:t>
            </w:r>
          </w:p>
          <w:p w:rsidR="00E008C8" w:rsidRPr="00E167AF" w:rsidRDefault="00E008C8" w:rsidP="006D48A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метр)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E167AF">
              <w:rPr>
                <w:rFonts w:eastAsia="Arial Unicode MS"/>
                <w:sz w:val="24"/>
                <w:szCs w:val="24"/>
              </w:rPr>
              <w:t>1300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Pr="00E167AF" w:rsidRDefault="00E008C8" w:rsidP="006D48AF">
            <w:pPr>
              <w:jc w:val="center"/>
              <w:rPr>
                <w:sz w:val="24"/>
                <w:szCs w:val="24"/>
              </w:rPr>
            </w:pPr>
            <w:r w:rsidRPr="00E167AF">
              <w:rPr>
                <w:sz w:val="24"/>
                <w:szCs w:val="24"/>
              </w:rPr>
              <w:t>1 950 000</w:t>
            </w:r>
          </w:p>
        </w:tc>
      </w:tr>
      <w:tr w:rsidR="00E008C8" w:rsidTr="006D48A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820"/>
        </w:trPr>
        <w:tc>
          <w:tcPr>
            <w:tcW w:w="74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E008C8" w:rsidP="006D48AF">
            <w:pPr>
              <w:rPr>
                <w:rFonts w:eastAsia="Arial Unicode MS"/>
                <w:sz w:val="24"/>
                <w:szCs w:val="24"/>
              </w:rPr>
            </w:pPr>
            <w:r w:rsidRPr="007206CE">
              <w:rPr>
                <w:rFonts w:eastAsia="Arial Unicode MS"/>
                <w:szCs w:val="24"/>
              </w:rPr>
              <w:t>Итог: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8C8" w:rsidRDefault="00F469AC" w:rsidP="006D48A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</w:t>
            </w:r>
            <w:r w:rsidR="00E008C8">
              <w:rPr>
                <w:rFonts w:eastAsia="Arial Unicode MS"/>
                <w:sz w:val="24"/>
                <w:szCs w:val="24"/>
              </w:rPr>
              <w:t> </w:t>
            </w:r>
            <w:r>
              <w:rPr>
                <w:rFonts w:eastAsia="Arial Unicode MS"/>
                <w:sz w:val="24"/>
                <w:szCs w:val="24"/>
              </w:rPr>
              <w:t>1</w:t>
            </w:r>
            <w:r w:rsidR="00E008C8">
              <w:rPr>
                <w:rFonts w:eastAsia="Arial Unicode MS"/>
                <w:sz w:val="24"/>
                <w:szCs w:val="24"/>
              </w:rPr>
              <w:t>72 356</w:t>
            </w:r>
          </w:p>
        </w:tc>
      </w:tr>
    </w:tbl>
    <w:p w:rsidR="009F48D9" w:rsidRDefault="009F48D9"/>
    <w:sectPr w:rsidR="009F48D9" w:rsidSect="000B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64" w:rsidRDefault="00A53B64" w:rsidP="0046140B">
      <w:r>
        <w:separator/>
      </w:r>
    </w:p>
  </w:endnote>
  <w:endnote w:type="continuationSeparator" w:id="0">
    <w:p w:rsidR="00A53B64" w:rsidRDefault="00A53B64" w:rsidP="0046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64" w:rsidRDefault="00A53B64" w:rsidP="0046140B">
      <w:r>
        <w:separator/>
      </w:r>
    </w:p>
  </w:footnote>
  <w:footnote w:type="continuationSeparator" w:id="0">
    <w:p w:rsidR="00A53B64" w:rsidRDefault="00A53B64" w:rsidP="0046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48BE0744"/>
    <w:name w:val="WW8Num6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</w:rPr>
    </w:lvl>
  </w:abstractNum>
  <w:abstractNum w:abstractNumId="1">
    <w:nsid w:val="116E6AD0"/>
    <w:multiLevelType w:val="hybridMultilevel"/>
    <w:tmpl w:val="E92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B0EC8"/>
    <w:multiLevelType w:val="hybridMultilevel"/>
    <w:tmpl w:val="C4D0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2D"/>
    <w:rsid w:val="00006E7F"/>
    <w:rsid w:val="0004143F"/>
    <w:rsid w:val="000538DE"/>
    <w:rsid w:val="0007494D"/>
    <w:rsid w:val="000914DB"/>
    <w:rsid w:val="000B3A61"/>
    <w:rsid w:val="000B3BA9"/>
    <w:rsid w:val="000C0859"/>
    <w:rsid w:val="00196214"/>
    <w:rsid w:val="001B2EC5"/>
    <w:rsid w:val="00201F24"/>
    <w:rsid w:val="00232499"/>
    <w:rsid w:val="002A6EBD"/>
    <w:rsid w:val="0030370E"/>
    <w:rsid w:val="003A310D"/>
    <w:rsid w:val="00452766"/>
    <w:rsid w:val="0046140B"/>
    <w:rsid w:val="004724BD"/>
    <w:rsid w:val="00480F11"/>
    <w:rsid w:val="004A1E73"/>
    <w:rsid w:val="004A3A4A"/>
    <w:rsid w:val="004C46AB"/>
    <w:rsid w:val="004D34EB"/>
    <w:rsid w:val="005A632E"/>
    <w:rsid w:val="005F6C43"/>
    <w:rsid w:val="0062712A"/>
    <w:rsid w:val="00654444"/>
    <w:rsid w:val="0066103A"/>
    <w:rsid w:val="00665025"/>
    <w:rsid w:val="00675C1B"/>
    <w:rsid w:val="0068618F"/>
    <w:rsid w:val="006C4948"/>
    <w:rsid w:val="006F64EE"/>
    <w:rsid w:val="007206CE"/>
    <w:rsid w:val="008108FE"/>
    <w:rsid w:val="00812A00"/>
    <w:rsid w:val="00827801"/>
    <w:rsid w:val="00893C94"/>
    <w:rsid w:val="008C1045"/>
    <w:rsid w:val="008D16E4"/>
    <w:rsid w:val="008E770F"/>
    <w:rsid w:val="008F2468"/>
    <w:rsid w:val="00941884"/>
    <w:rsid w:val="00943B16"/>
    <w:rsid w:val="009B5270"/>
    <w:rsid w:val="009C1476"/>
    <w:rsid w:val="009D1108"/>
    <w:rsid w:val="009E32CD"/>
    <w:rsid w:val="009F48D9"/>
    <w:rsid w:val="00A0226A"/>
    <w:rsid w:val="00A115E2"/>
    <w:rsid w:val="00A1618A"/>
    <w:rsid w:val="00A53B64"/>
    <w:rsid w:val="00A6775F"/>
    <w:rsid w:val="00A9098A"/>
    <w:rsid w:val="00AA3E42"/>
    <w:rsid w:val="00AA432D"/>
    <w:rsid w:val="00AB7F1B"/>
    <w:rsid w:val="00AC0D70"/>
    <w:rsid w:val="00AC1408"/>
    <w:rsid w:val="00AE05AC"/>
    <w:rsid w:val="00B01DDA"/>
    <w:rsid w:val="00B8106B"/>
    <w:rsid w:val="00BA0522"/>
    <w:rsid w:val="00BA2739"/>
    <w:rsid w:val="00BD7203"/>
    <w:rsid w:val="00BE7243"/>
    <w:rsid w:val="00BF54D1"/>
    <w:rsid w:val="00C0189D"/>
    <w:rsid w:val="00C057E6"/>
    <w:rsid w:val="00C15DEF"/>
    <w:rsid w:val="00C2133B"/>
    <w:rsid w:val="00C5019F"/>
    <w:rsid w:val="00C52561"/>
    <w:rsid w:val="00CA4616"/>
    <w:rsid w:val="00CD01AD"/>
    <w:rsid w:val="00CD11C0"/>
    <w:rsid w:val="00CE0E98"/>
    <w:rsid w:val="00CF5D9A"/>
    <w:rsid w:val="00D36AED"/>
    <w:rsid w:val="00D45FF7"/>
    <w:rsid w:val="00DC68A7"/>
    <w:rsid w:val="00DE17D7"/>
    <w:rsid w:val="00DF66F8"/>
    <w:rsid w:val="00E008C8"/>
    <w:rsid w:val="00E2745A"/>
    <w:rsid w:val="00E27D55"/>
    <w:rsid w:val="00E63FF2"/>
    <w:rsid w:val="00E8050D"/>
    <w:rsid w:val="00F1062A"/>
    <w:rsid w:val="00F27546"/>
    <w:rsid w:val="00F469AC"/>
    <w:rsid w:val="00F844F2"/>
    <w:rsid w:val="00F9706B"/>
    <w:rsid w:val="00F97318"/>
    <w:rsid w:val="00FB19F4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33ED3-3319-4A3B-BE9D-5FF7570C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008C8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32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61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1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uslugi/profile/TyumenStroj-215689?occupationId=%2Fremont-i-stroitel_stvo&amp;saas_webreqid=1574538131507611-1315532281732402581800124-sas1-4219&amp;specId=%2Fremont-i-stroitel_stvo%2Fdorojnoe-stroitel_stvo&amp;text=%D1%83%D0%BA%D0%BB%D0%B0%D0%B4%D0%BA%D0%B0%20%D0%B0%D1%81%D1%84%D0%B0%D0%BB%D1%8C%D1%82%D0%BE%D0%B1%D0%B5%D1%82%D0%BE%D0%BD%D0%B0%20%D1%86%D0%B5%D0%BD%D0%B0%20%D0%B7%D0%B0%20%D0%B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3</cp:revision>
  <cp:lastPrinted>2019-11-23T09:52:00Z</cp:lastPrinted>
  <dcterms:created xsi:type="dcterms:W3CDTF">2019-11-29T10:42:00Z</dcterms:created>
  <dcterms:modified xsi:type="dcterms:W3CDTF">2019-11-29T11:52:00Z</dcterms:modified>
</cp:coreProperties>
</file>