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30" w:rsidRDefault="00B31F30" w:rsidP="00B31F30">
      <w:pPr>
        <w:rPr>
          <w:b/>
        </w:rPr>
      </w:pPr>
      <w:r w:rsidRPr="00B31F30">
        <w:rPr>
          <w:b/>
        </w:rPr>
        <w:t>Информационная ссылка на общеразвивающую программу по спортивной гимнастике</w:t>
      </w:r>
    </w:p>
    <w:p w:rsidR="00B31F30" w:rsidRPr="00B31F30" w:rsidRDefault="00B31F30" w:rsidP="00B31F30">
      <w:pPr>
        <w:rPr>
          <w:b/>
        </w:rPr>
      </w:pPr>
    </w:p>
    <w:p w:rsidR="00CB76F9" w:rsidRDefault="00B31F30" w:rsidP="00B31F30">
      <w:hyperlink r:id="rId4" w:history="1">
        <w:r w:rsidRPr="005A20FD">
          <w:rPr>
            <w:rStyle w:val="a3"/>
          </w:rPr>
          <w:t>https://р23.навигатор.дети/program/4564-obshcherazvivayushchaya-programma-po-sportivnoi-gimnastike</w:t>
        </w:r>
      </w:hyperlink>
      <w:r>
        <w:t xml:space="preserve"> </w:t>
      </w:r>
      <w:bookmarkStart w:id="0" w:name="_GoBack"/>
      <w:bookmarkEnd w:id="0"/>
    </w:p>
    <w:sectPr w:rsidR="00CB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E8"/>
    <w:rsid w:val="00B31F30"/>
    <w:rsid w:val="00CB76F9"/>
    <w:rsid w:val="00F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7F0E"/>
  <w15:chartTrackingRefBased/>
  <w15:docId w15:val="{FC288C72-AA1E-47DE-A458-DA20222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23.&#1085;&#1072;&#1074;&#1080;&#1075;&#1072;&#1090;&#1086;&#1088;.&#1076;&#1077;&#1090;&#1080;/program/4564-obshcherazvivayushchaya-programma-po-sportivnoi-gimnast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2021-03-09T09:16:00Z</dcterms:created>
  <dcterms:modified xsi:type="dcterms:W3CDTF">2021-03-09T09:16:00Z</dcterms:modified>
</cp:coreProperties>
</file>