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21" w:rsidRPr="000F7F57" w:rsidRDefault="009E6A46">
      <w:pPr>
        <w:jc w:val="both"/>
        <w:rPr>
          <w:rFonts w:ascii="Times New Roman" w:hAnsi="Times New Roman" w:cs="Times New Roman"/>
          <w:szCs w:val="28"/>
        </w:rPr>
      </w:pPr>
      <w:r w:rsidRPr="000F7F57">
        <w:rPr>
          <w:rFonts w:ascii="Times New Roman" w:hAnsi="Times New Roman" w:cs="Times New Roman"/>
          <w:szCs w:val="28"/>
        </w:rPr>
        <w:t>Описание проекта, в котором применена практика вовлечения</w:t>
      </w:r>
    </w:p>
    <w:p w:rsidR="00EC5E21" w:rsidRPr="000F7F57" w:rsidRDefault="00EC5E21">
      <w:pPr>
        <w:jc w:val="both"/>
        <w:rPr>
          <w:rFonts w:ascii="Times New Roman" w:hAnsi="Times New Roman" w:cs="Times New Roman"/>
          <w:szCs w:val="28"/>
        </w:rPr>
      </w:pPr>
    </w:p>
    <w:tbl>
      <w:tblPr>
        <w:tblStyle w:val="a4"/>
        <w:tblW w:w="9819" w:type="dxa"/>
        <w:tblLook w:val="04A0" w:firstRow="1" w:lastRow="0" w:firstColumn="1" w:lastColumn="0" w:noHBand="0" w:noVBand="1"/>
      </w:tblPr>
      <w:tblGrid>
        <w:gridCol w:w="2218"/>
        <w:gridCol w:w="7601"/>
      </w:tblGrid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Цель проекта</w:t>
            </w:r>
          </w:p>
        </w:tc>
        <w:tc>
          <w:tcPr>
            <w:tcW w:w="7601" w:type="dxa"/>
          </w:tcPr>
          <w:p w:rsidR="009101D5" w:rsidRPr="000F7F57" w:rsidRDefault="009101D5" w:rsidP="009101D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101D5">
              <w:rPr>
                <w:rFonts w:ascii="Times New Roman" w:hAnsi="Times New Roman" w:cs="Times New Roman"/>
                <w:szCs w:val="28"/>
              </w:rPr>
              <w:t xml:space="preserve">Формирование общей экологической культуры, и навыков бережного и внимательного отношения к окружающей природе, через вовлечение в экологическую социально-значимую деятельность. 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Инициатор проекта</w:t>
            </w:r>
          </w:p>
        </w:tc>
        <w:tc>
          <w:tcPr>
            <w:tcW w:w="7601" w:type="dxa"/>
          </w:tcPr>
          <w:p w:rsidR="00EC5E21" w:rsidRPr="000F7F57" w:rsidRDefault="00F63860" w:rsidP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Экологический проект «</w:t>
            </w:r>
            <w:proofErr w:type="spellStart"/>
            <w:r w:rsidRPr="000F7F57">
              <w:rPr>
                <w:rFonts w:ascii="Times New Roman" w:hAnsi="Times New Roman" w:cs="Times New Roman"/>
                <w:szCs w:val="28"/>
              </w:rPr>
              <w:t>ЭкоНур</w:t>
            </w:r>
            <w:proofErr w:type="spellEnd"/>
            <w:r w:rsidRPr="000F7F57">
              <w:rPr>
                <w:rFonts w:ascii="Times New Roman" w:hAnsi="Times New Roman" w:cs="Times New Roman"/>
                <w:szCs w:val="28"/>
              </w:rPr>
              <w:t xml:space="preserve">»  инициирован </w:t>
            </w:r>
            <w:r w:rsidR="00FE4DFC" w:rsidRPr="000F7F57">
              <w:rPr>
                <w:rFonts w:ascii="Times New Roman" w:hAnsi="Times New Roman" w:cs="Times New Roman"/>
                <w:szCs w:val="28"/>
              </w:rPr>
              <w:t xml:space="preserve">МБОУ </w:t>
            </w:r>
            <w:proofErr w:type="gramStart"/>
            <w:r w:rsidR="00FE4DFC" w:rsidRPr="000F7F57">
              <w:rPr>
                <w:rFonts w:ascii="Times New Roman" w:hAnsi="Times New Roman" w:cs="Times New Roman"/>
                <w:szCs w:val="28"/>
              </w:rPr>
              <w:t>ДО</w:t>
            </w:r>
            <w:proofErr w:type="gramEnd"/>
            <w:r w:rsidR="00FE4DFC" w:rsidRPr="000F7F5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FE4DFC" w:rsidRPr="000F7F57">
              <w:rPr>
                <w:rFonts w:ascii="Times New Roman" w:hAnsi="Times New Roman" w:cs="Times New Roman"/>
                <w:szCs w:val="28"/>
              </w:rPr>
              <w:t>Домом</w:t>
            </w:r>
            <w:proofErr w:type="gramEnd"/>
            <w:r w:rsidR="00FE4DFC" w:rsidRPr="000F7F57">
              <w:rPr>
                <w:rFonts w:ascii="Times New Roman" w:hAnsi="Times New Roman" w:cs="Times New Roman"/>
                <w:szCs w:val="28"/>
              </w:rPr>
              <w:t xml:space="preserve"> детского творчества </w:t>
            </w:r>
            <w:r w:rsidR="00FE4DFC">
              <w:rPr>
                <w:rFonts w:ascii="Times New Roman" w:hAnsi="Times New Roman" w:cs="Times New Roman"/>
                <w:szCs w:val="28"/>
              </w:rPr>
              <w:t xml:space="preserve">при поддержке Департамента </w:t>
            </w:r>
            <w:r w:rsidRPr="000F7F57">
              <w:rPr>
                <w:rFonts w:ascii="Times New Roman" w:hAnsi="Times New Roman" w:cs="Times New Roman"/>
                <w:szCs w:val="28"/>
              </w:rPr>
              <w:t xml:space="preserve"> Образовани</w:t>
            </w:r>
            <w:r w:rsidR="004353A9">
              <w:rPr>
                <w:rFonts w:ascii="Times New Roman" w:hAnsi="Times New Roman" w:cs="Times New Roman"/>
                <w:szCs w:val="28"/>
              </w:rPr>
              <w:t>я города Новый Уренгой</w:t>
            </w:r>
            <w:r w:rsidRPr="000F7F57">
              <w:rPr>
                <w:rFonts w:ascii="Times New Roman" w:hAnsi="Times New Roman" w:cs="Times New Roman"/>
                <w:szCs w:val="28"/>
              </w:rPr>
              <w:t xml:space="preserve"> и МУП «</w:t>
            </w:r>
            <w:proofErr w:type="spellStart"/>
            <w:r w:rsidRPr="000F7F57">
              <w:rPr>
                <w:rFonts w:ascii="Times New Roman" w:hAnsi="Times New Roman" w:cs="Times New Roman"/>
                <w:szCs w:val="28"/>
              </w:rPr>
              <w:t>Уренгойское</w:t>
            </w:r>
            <w:proofErr w:type="spellEnd"/>
            <w:r w:rsidRPr="000F7F57">
              <w:rPr>
                <w:rFonts w:ascii="Times New Roman" w:hAnsi="Times New Roman" w:cs="Times New Roman"/>
                <w:szCs w:val="28"/>
              </w:rPr>
              <w:t xml:space="preserve"> городское хозяйство»  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Проблема/задачи</w:t>
            </w:r>
          </w:p>
        </w:tc>
        <w:tc>
          <w:tcPr>
            <w:tcW w:w="7601" w:type="dxa"/>
          </w:tcPr>
          <w:p w:rsidR="009101D5" w:rsidRPr="000F7F57" w:rsidRDefault="003703D1" w:rsidP="003703D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Способствовать снижению загрязнения города Новый Уренгой и оказание практического содействия в решении актуальных экологических проблем: процесс раздельного сбора мусора.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Мотивация для вовлечения граждан</w:t>
            </w:r>
          </w:p>
        </w:tc>
        <w:tc>
          <w:tcPr>
            <w:tcW w:w="7601" w:type="dxa"/>
          </w:tcPr>
          <w:p w:rsidR="00F24BC8" w:rsidRDefault="00F24BC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комфортной городской среды и экологического воспитания населения по двум направлениям:</w:t>
            </w:r>
          </w:p>
          <w:p w:rsidR="009101D5" w:rsidRDefault="00F24BC8">
            <w:pPr>
              <w:jc w:val="both"/>
            </w:pPr>
            <w:r>
              <w:rPr>
                <w:rFonts w:ascii="Times New Roman" w:hAnsi="Times New Roman" w:cs="Times New Roman"/>
                <w:szCs w:val="28"/>
              </w:rPr>
              <w:t>«Э</w:t>
            </w:r>
            <w:r w:rsidR="009101D5" w:rsidRPr="009101D5">
              <w:rPr>
                <w:rFonts w:ascii="Times New Roman" w:hAnsi="Times New Roman" w:cs="Times New Roman"/>
                <w:szCs w:val="28"/>
              </w:rPr>
              <w:t>кологический калейдоскоп» - мероприятия культурно-просветительской направленности</w:t>
            </w:r>
            <w:r w:rsidR="00831723">
              <w:t>;</w:t>
            </w:r>
          </w:p>
          <w:p w:rsidR="00EC5E21" w:rsidRPr="000F7F57" w:rsidRDefault="009101D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101D5">
              <w:rPr>
                <w:rFonts w:ascii="Times New Roman" w:hAnsi="Times New Roman" w:cs="Times New Roman"/>
                <w:szCs w:val="28"/>
              </w:rPr>
              <w:t xml:space="preserve">Экологический </w:t>
            </w:r>
            <w:proofErr w:type="spellStart"/>
            <w:r w:rsidRPr="009101D5">
              <w:rPr>
                <w:rFonts w:ascii="Times New Roman" w:hAnsi="Times New Roman" w:cs="Times New Roman"/>
                <w:szCs w:val="28"/>
              </w:rPr>
              <w:t>квест</w:t>
            </w:r>
            <w:proofErr w:type="spellEnd"/>
            <w:r w:rsidRPr="009101D5">
              <w:rPr>
                <w:rFonts w:ascii="Times New Roman" w:hAnsi="Times New Roman" w:cs="Times New Roman"/>
                <w:szCs w:val="28"/>
              </w:rPr>
              <w:t xml:space="preserve"> «Чистый город» - раздельный сбор твердых коммунальных отходов на </w:t>
            </w:r>
            <w:proofErr w:type="spellStart"/>
            <w:r w:rsidRPr="009101D5">
              <w:rPr>
                <w:rFonts w:ascii="Times New Roman" w:hAnsi="Times New Roman" w:cs="Times New Roman"/>
                <w:szCs w:val="28"/>
              </w:rPr>
              <w:t>экопунктах</w:t>
            </w:r>
            <w:proofErr w:type="spellEnd"/>
            <w:r w:rsidRPr="009101D5">
              <w:rPr>
                <w:rFonts w:ascii="Times New Roman" w:hAnsi="Times New Roman" w:cs="Times New Roman"/>
                <w:szCs w:val="28"/>
              </w:rPr>
              <w:t xml:space="preserve"> по графику.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Предмет участия (какая цель вовлечения)</w:t>
            </w:r>
          </w:p>
        </w:tc>
        <w:tc>
          <w:tcPr>
            <w:tcW w:w="7601" w:type="dxa"/>
          </w:tcPr>
          <w:p w:rsidR="00EC5E21" w:rsidRPr="000F7F57" w:rsidRDefault="00F24BC8" w:rsidP="00FE4DF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Сбор с целью </w:t>
            </w:r>
            <w:r w:rsidR="00FE4DFC">
              <w:rPr>
                <w:rFonts w:ascii="Times New Roman" w:hAnsi="Times New Roman" w:cs="Times New Roman"/>
                <w:szCs w:val="28"/>
              </w:rPr>
              <w:t>рационального использования</w:t>
            </w:r>
            <w:r w:rsidR="00FE4DFC" w:rsidRPr="00FE4DFC">
              <w:rPr>
                <w:rFonts w:ascii="Times New Roman" w:hAnsi="Times New Roman" w:cs="Times New Roman"/>
                <w:szCs w:val="28"/>
              </w:rPr>
              <w:t xml:space="preserve"> твердых коммунальных о</w:t>
            </w:r>
            <w:r w:rsidR="00651F85">
              <w:rPr>
                <w:rFonts w:ascii="Times New Roman" w:hAnsi="Times New Roman" w:cs="Times New Roman"/>
                <w:szCs w:val="28"/>
              </w:rPr>
              <w:t>тходов, вовлечение в социально-</w:t>
            </w:r>
            <w:r w:rsidR="00FE4DFC" w:rsidRPr="00FE4DFC">
              <w:rPr>
                <w:rFonts w:ascii="Times New Roman" w:hAnsi="Times New Roman" w:cs="Times New Roman"/>
                <w:szCs w:val="28"/>
              </w:rPr>
              <w:t>значимую деятельность и участие в благоустройстве города.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Способ коммуникации</w:t>
            </w:r>
          </w:p>
        </w:tc>
        <w:tc>
          <w:tcPr>
            <w:tcW w:w="7601" w:type="dxa"/>
          </w:tcPr>
          <w:p w:rsidR="00EC5E21" w:rsidRPr="000F7F57" w:rsidRDefault="00D707E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 xml:space="preserve">В конце каждого месяца рассылаются письма в ОО города с графиком работы </w:t>
            </w:r>
            <w:proofErr w:type="spellStart"/>
            <w:r w:rsidRPr="000F7F57">
              <w:rPr>
                <w:rFonts w:ascii="Times New Roman" w:hAnsi="Times New Roman" w:cs="Times New Roman"/>
                <w:szCs w:val="28"/>
              </w:rPr>
              <w:t>экопунктов</w:t>
            </w:r>
            <w:proofErr w:type="spellEnd"/>
            <w:r w:rsidRPr="000F7F57">
              <w:rPr>
                <w:rFonts w:ascii="Times New Roman" w:hAnsi="Times New Roman" w:cs="Times New Roman"/>
                <w:szCs w:val="28"/>
              </w:rPr>
              <w:t xml:space="preserve">. Размещается афиша на официальных страницах МБОУ ДО ДДТ  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Механизмы вовлечения</w:t>
            </w:r>
          </w:p>
        </w:tc>
        <w:tc>
          <w:tcPr>
            <w:tcW w:w="7601" w:type="dxa"/>
          </w:tcPr>
          <w:p w:rsidR="00EC5E21" w:rsidRPr="000F7F57" w:rsidRDefault="00F24BC8" w:rsidP="00F24BC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Через волонтерски</w:t>
            </w:r>
            <w:r w:rsidR="00FE4DFC">
              <w:rPr>
                <w:rFonts w:ascii="Times New Roman" w:hAnsi="Times New Roman" w:cs="Times New Roman"/>
                <w:szCs w:val="28"/>
              </w:rPr>
              <w:t>е отряды</w:t>
            </w:r>
            <w:r>
              <w:rPr>
                <w:rFonts w:ascii="Times New Roman" w:hAnsi="Times New Roman" w:cs="Times New Roman"/>
                <w:szCs w:val="28"/>
              </w:rPr>
              <w:t xml:space="preserve">  и педагогов Дома детского </w:t>
            </w:r>
            <w:r w:rsidR="00FE4DFC">
              <w:rPr>
                <w:rFonts w:ascii="Times New Roman" w:hAnsi="Times New Roman" w:cs="Times New Roman"/>
                <w:szCs w:val="28"/>
              </w:rPr>
              <w:t>творчества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Механизмы участия</w:t>
            </w:r>
          </w:p>
        </w:tc>
        <w:tc>
          <w:tcPr>
            <w:tcW w:w="7601" w:type="dxa"/>
          </w:tcPr>
          <w:p w:rsidR="00EC5E21" w:rsidRPr="000F7F57" w:rsidRDefault="00D707EE" w:rsidP="007F17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 xml:space="preserve">Раз в неделю, по пятницам с 13.30 до 14.30, родители, школьники  и педагоги  сдают рассортированные ТБО. За каждые 30 пластиковых бутылок, 20 жестяных банок и </w:t>
            </w:r>
            <w:r w:rsidR="007F1757">
              <w:rPr>
                <w:rFonts w:ascii="Times New Roman" w:hAnsi="Times New Roman" w:cs="Times New Roman"/>
                <w:szCs w:val="28"/>
              </w:rPr>
              <w:t xml:space="preserve">5 </w:t>
            </w:r>
            <w:bookmarkStart w:id="0" w:name="_GoBack"/>
            <w:bookmarkEnd w:id="0"/>
            <w:r w:rsidRPr="000F7F57">
              <w:rPr>
                <w:rFonts w:ascii="Times New Roman" w:hAnsi="Times New Roman" w:cs="Times New Roman"/>
                <w:szCs w:val="28"/>
              </w:rPr>
              <w:t>кг макулат</w:t>
            </w:r>
            <w:r w:rsidR="00831723">
              <w:rPr>
                <w:rFonts w:ascii="Times New Roman" w:hAnsi="Times New Roman" w:cs="Times New Roman"/>
                <w:szCs w:val="28"/>
              </w:rPr>
              <w:t xml:space="preserve">уры участники получают </w:t>
            </w:r>
            <w:proofErr w:type="spellStart"/>
            <w:r w:rsidR="00831723">
              <w:rPr>
                <w:rFonts w:ascii="Times New Roman" w:hAnsi="Times New Roman" w:cs="Times New Roman"/>
                <w:szCs w:val="28"/>
              </w:rPr>
              <w:t>экофишку</w:t>
            </w:r>
            <w:proofErr w:type="spellEnd"/>
            <w:r w:rsidR="00831723">
              <w:rPr>
                <w:rFonts w:ascii="Times New Roman" w:hAnsi="Times New Roman" w:cs="Times New Roman"/>
                <w:szCs w:val="28"/>
              </w:rPr>
              <w:t xml:space="preserve"> с логотипом «</w:t>
            </w:r>
            <w:proofErr w:type="spellStart"/>
            <w:r w:rsidR="00831723">
              <w:rPr>
                <w:rFonts w:ascii="Times New Roman" w:hAnsi="Times New Roman" w:cs="Times New Roman"/>
                <w:szCs w:val="28"/>
              </w:rPr>
              <w:t>ЭкоНур</w:t>
            </w:r>
            <w:proofErr w:type="spellEnd"/>
            <w:r w:rsidR="00831723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Механизм отбора участников</w:t>
            </w:r>
          </w:p>
        </w:tc>
        <w:tc>
          <w:tcPr>
            <w:tcW w:w="7601" w:type="dxa"/>
          </w:tcPr>
          <w:p w:rsidR="00D707EE" w:rsidRPr="000F7F57" w:rsidRDefault="00D707EE" w:rsidP="00D707E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 xml:space="preserve">Итоги экологического </w:t>
            </w:r>
            <w:proofErr w:type="spellStart"/>
            <w:r w:rsidRPr="000F7F57">
              <w:rPr>
                <w:rFonts w:ascii="Times New Roman" w:hAnsi="Times New Roman" w:cs="Times New Roman"/>
                <w:szCs w:val="28"/>
              </w:rPr>
              <w:t>квеста</w:t>
            </w:r>
            <w:proofErr w:type="spellEnd"/>
            <w:r w:rsidRPr="000F7F57">
              <w:rPr>
                <w:rFonts w:ascii="Times New Roman" w:hAnsi="Times New Roman" w:cs="Times New Roman"/>
                <w:szCs w:val="28"/>
              </w:rPr>
              <w:t xml:space="preserve"> подводятся каждое полугодие учебного года. Это участники, набравшие наибольшее количество </w:t>
            </w:r>
            <w:proofErr w:type="spellStart"/>
            <w:r w:rsidRPr="000F7F57">
              <w:rPr>
                <w:rFonts w:ascii="Times New Roman" w:hAnsi="Times New Roman" w:cs="Times New Roman"/>
                <w:szCs w:val="28"/>
              </w:rPr>
              <w:t>экофишек</w:t>
            </w:r>
            <w:proofErr w:type="spellEnd"/>
            <w:r w:rsidRPr="000F7F57">
              <w:rPr>
                <w:rFonts w:ascii="Times New Roman" w:hAnsi="Times New Roman" w:cs="Times New Roman"/>
                <w:szCs w:val="28"/>
              </w:rPr>
              <w:t xml:space="preserve"> по номинациям:</w:t>
            </w:r>
          </w:p>
          <w:p w:rsidR="00D707EE" w:rsidRPr="000F7F57" w:rsidRDefault="00D707EE" w:rsidP="00D707E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«Эко-лидер» -  образовательная организация;</w:t>
            </w:r>
          </w:p>
          <w:p w:rsidR="00D707EE" w:rsidRPr="000F7F57" w:rsidRDefault="00D707EE" w:rsidP="00D707E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«Эко-спецназ» - команда (класс) ОО;</w:t>
            </w:r>
          </w:p>
          <w:p w:rsidR="00EC5E21" w:rsidRPr="000F7F57" w:rsidRDefault="00D707EE" w:rsidP="00D707E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«Эко-</w:t>
            </w:r>
            <w:proofErr w:type="spellStart"/>
            <w:r w:rsidRPr="000F7F57">
              <w:rPr>
                <w:rFonts w:ascii="Times New Roman" w:hAnsi="Times New Roman" w:cs="Times New Roman"/>
                <w:szCs w:val="28"/>
              </w:rPr>
              <w:t>Тинейджер</w:t>
            </w:r>
            <w:proofErr w:type="spellEnd"/>
            <w:r w:rsidRPr="000F7F57">
              <w:rPr>
                <w:rFonts w:ascii="Times New Roman" w:hAnsi="Times New Roman" w:cs="Times New Roman"/>
                <w:szCs w:val="28"/>
              </w:rPr>
              <w:t>» - личное первенство.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Результат вовлечения</w:t>
            </w:r>
          </w:p>
        </w:tc>
        <w:tc>
          <w:tcPr>
            <w:tcW w:w="7601" w:type="dxa"/>
          </w:tcPr>
          <w:p w:rsidR="00C428ED" w:rsidRDefault="00B475EB" w:rsidP="00B475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 период реализации </w:t>
            </w:r>
            <w:r w:rsidR="00C428ED">
              <w:rPr>
                <w:rFonts w:ascii="Times New Roman" w:hAnsi="Times New Roman" w:cs="Times New Roman"/>
                <w:szCs w:val="28"/>
              </w:rPr>
              <w:t xml:space="preserve">проекта </w:t>
            </w:r>
            <w:r w:rsidR="00C94FA7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spellStart"/>
            <w:r w:rsidR="00C428ED">
              <w:rPr>
                <w:rFonts w:ascii="Times New Roman" w:hAnsi="Times New Roman" w:cs="Times New Roman"/>
                <w:szCs w:val="28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приняли участие</w:t>
            </w:r>
            <w:r w:rsidR="00C428ED">
              <w:rPr>
                <w:rFonts w:ascii="Times New Roman" w:hAnsi="Times New Roman" w:cs="Times New Roman"/>
                <w:szCs w:val="28"/>
              </w:rPr>
              <w:t xml:space="preserve"> в номинациях:</w:t>
            </w:r>
          </w:p>
          <w:p w:rsidR="00B475EB" w:rsidRDefault="00B475EB" w:rsidP="00B475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75EB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="008770F8">
              <w:rPr>
                <w:rFonts w:ascii="Times New Roman" w:hAnsi="Times New Roman" w:cs="Times New Roman"/>
                <w:szCs w:val="28"/>
              </w:rPr>
              <w:t>Эколидер</w:t>
            </w:r>
            <w:proofErr w:type="spellEnd"/>
            <w:r w:rsidR="008770F8">
              <w:rPr>
                <w:rFonts w:ascii="Times New Roman" w:hAnsi="Times New Roman" w:cs="Times New Roman"/>
                <w:szCs w:val="28"/>
              </w:rPr>
              <w:t>» 16</w:t>
            </w:r>
            <w:r w:rsidRPr="00B475EB">
              <w:rPr>
                <w:rFonts w:ascii="Times New Roman" w:hAnsi="Times New Roman" w:cs="Times New Roman"/>
                <w:szCs w:val="28"/>
              </w:rPr>
              <w:t xml:space="preserve"> образовательных организаций и 11 дошкол</w:t>
            </w:r>
            <w:r>
              <w:rPr>
                <w:rFonts w:ascii="Times New Roman" w:hAnsi="Times New Roman" w:cs="Times New Roman"/>
                <w:szCs w:val="28"/>
              </w:rPr>
              <w:t>ь</w:t>
            </w:r>
            <w:r w:rsidR="00C94FA7">
              <w:rPr>
                <w:rFonts w:ascii="Times New Roman" w:hAnsi="Times New Roman" w:cs="Times New Roman"/>
                <w:szCs w:val="28"/>
              </w:rPr>
              <w:t>ных образовательных учреждений;</w:t>
            </w:r>
          </w:p>
          <w:p w:rsidR="00B475EB" w:rsidRDefault="00B475EB" w:rsidP="00B475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475EB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B475EB">
              <w:rPr>
                <w:rFonts w:ascii="Times New Roman" w:hAnsi="Times New Roman" w:cs="Times New Roman"/>
                <w:szCs w:val="28"/>
              </w:rPr>
              <w:t>Экоспецназ</w:t>
            </w:r>
            <w:proofErr w:type="spellEnd"/>
            <w:r w:rsidRPr="00B475EB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75EB">
              <w:rPr>
                <w:rFonts w:ascii="Times New Roman" w:hAnsi="Times New Roman" w:cs="Times New Roman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B475EB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B475EB">
              <w:rPr>
                <w:rFonts w:ascii="Times New Roman" w:hAnsi="Times New Roman" w:cs="Times New Roman"/>
                <w:szCs w:val="28"/>
              </w:rPr>
              <w:t xml:space="preserve"> классов об</w:t>
            </w:r>
            <w:r w:rsidR="00C94FA7">
              <w:rPr>
                <w:rFonts w:ascii="Times New Roman" w:hAnsi="Times New Roman" w:cs="Times New Roman"/>
                <w:szCs w:val="28"/>
              </w:rPr>
              <w:t>разовательных учреждений города;</w:t>
            </w:r>
          </w:p>
          <w:p w:rsidR="00B475EB" w:rsidRDefault="00B475EB" w:rsidP="00B475E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«Эко-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Тинейджер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» - более 2000 </w:t>
            </w:r>
            <w:r w:rsidR="00831723">
              <w:rPr>
                <w:rFonts w:ascii="Times New Roman" w:hAnsi="Times New Roman" w:cs="Times New Roman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Cs w:val="28"/>
              </w:rPr>
              <w:t xml:space="preserve"> детей.</w:t>
            </w:r>
          </w:p>
          <w:p w:rsidR="00B475EB" w:rsidRPr="000F7F57" w:rsidRDefault="000F7F57" w:rsidP="00C94F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Всего было собрано 225318 единиц пластика, 52965 кг макулатуры и 10295 жестяных банок.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Результат проекта</w:t>
            </w:r>
          </w:p>
        </w:tc>
        <w:tc>
          <w:tcPr>
            <w:tcW w:w="7601" w:type="dxa"/>
          </w:tcPr>
          <w:p w:rsidR="00EC5E21" w:rsidRPr="000F7F57" w:rsidRDefault="000F7F57" w:rsidP="000F7F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 xml:space="preserve">Проект получил высокую оценку и стал победителем </w:t>
            </w:r>
            <w:proofErr w:type="spellStart"/>
            <w:r w:rsidRPr="000F7F57">
              <w:rPr>
                <w:rFonts w:ascii="Times New Roman" w:hAnsi="Times New Roman" w:cs="Times New Roman"/>
                <w:szCs w:val="28"/>
              </w:rPr>
              <w:t>грантовых</w:t>
            </w:r>
            <w:proofErr w:type="spellEnd"/>
            <w:r w:rsidRPr="000F7F57">
              <w:rPr>
                <w:rFonts w:ascii="Times New Roman" w:hAnsi="Times New Roman" w:cs="Times New Roman"/>
                <w:szCs w:val="28"/>
              </w:rPr>
              <w:t xml:space="preserve"> конкурсов Департамента образования администрации города Новый Уренгой, Департамента образования ЯНАО, Всероссийского конкурса молодежных проектов среди физических лиц, Открытого конкурса социальных и культурных проектов ООО «Газпром Добыча Уренгой».</w:t>
            </w:r>
          </w:p>
        </w:tc>
      </w:tr>
      <w:tr w:rsidR="00EC5E21" w:rsidRPr="000F7F57" w:rsidTr="00F24BC8"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Повторяемость</w:t>
            </w:r>
          </w:p>
        </w:tc>
        <w:tc>
          <w:tcPr>
            <w:tcW w:w="7601" w:type="dxa"/>
          </w:tcPr>
          <w:p w:rsidR="00EC5E21" w:rsidRPr="000F7F57" w:rsidRDefault="009101D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</w:t>
            </w:r>
            <w:r w:rsidR="004353A9">
              <w:rPr>
                <w:rFonts w:ascii="Times New Roman" w:hAnsi="Times New Roman" w:cs="Times New Roman"/>
                <w:szCs w:val="28"/>
              </w:rPr>
              <w:t>еализуется с сентября 2017 года по настоящее время.</w:t>
            </w:r>
          </w:p>
        </w:tc>
      </w:tr>
      <w:tr w:rsidR="00EC5E21" w:rsidRPr="000F7F57" w:rsidTr="00A2507E">
        <w:trPr>
          <w:trHeight w:val="428"/>
        </w:trPr>
        <w:tc>
          <w:tcPr>
            <w:tcW w:w="2218" w:type="dxa"/>
          </w:tcPr>
          <w:p w:rsidR="00EC5E21" w:rsidRPr="000F7F57" w:rsidRDefault="009E6A4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7F57">
              <w:rPr>
                <w:rFonts w:ascii="Times New Roman" w:hAnsi="Times New Roman" w:cs="Times New Roman"/>
                <w:szCs w:val="28"/>
              </w:rPr>
              <w:t>Бюджет проекта</w:t>
            </w:r>
          </w:p>
        </w:tc>
        <w:tc>
          <w:tcPr>
            <w:tcW w:w="7601" w:type="dxa"/>
          </w:tcPr>
          <w:p w:rsidR="00EC5E21" w:rsidRPr="000F7F57" w:rsidRDefault="00A32937" w:rsidP="00D45B2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500000.00</w:t>
            </w:r>
          </w:p>
        </w:tc>
      </w:tr>
    </w:tbl>
    <w:p w:rsidR="00EC5E21" w:rsidRPr="000F7F57" w:rsidRDefault="00EC5E21" w:rsidP="00A2507E">
      <w:pPr>
        <w:jc w:val="both"/>
        <w:rPr>
          <w:rFonts w:ascii="Times New Roman" w:hAnsi="Times New Roman" w:cs="Times New Roman"/>
          <w:szCs w:val="28"/>
        </w:rPr>
      </w:pPr>
    </w:p>
    <w:sectPr w:rsidR="00EC5E21" w:rsidRPr="000F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0F7F57"/>
    <w:rsid w:val="00167580"/>
    <w:rsid w:val="003703D1"/>
    <w:rsid w:val="004353A9"/>
    <w:rsid w:val="004A2FCF"/>
    <w:rsid w:val="0061672D"/>
    <w:rsid w:val="00651F85"/>
    <w:rsid w:val="007655D2"/>
    <w:rsid w:val="007B344F"/>
    <w:rsid w:val="007D375F"/>
    <w:rsid w:val="007F1757"/>
    <w:rsid w:val="00831723"/>
    <w:rsid w:val="008770F8"/>
    <w:rsid w:val="00885E0F"/>
    <w:rsid w:val="009101D5"/>
    <w:rsid w:val="009E6A46"/>
    <w:rsid w:val="00A2507E"/>
    <w:rsid w:val="00A32937"/>
    <w:rsid w:val="00B26570"/>
    <w:rsid w:val="00B475EB"/>
    <w:rsid w:val="00C428ED"/>
    <w:rsid w:val="00C94FA7"/>
    <w:rsid w:val="00CA5AC2"/>
    <w:rsid w:val="00D45B28"/>
    <w:rsid w:val="00D707EE"/>
    <w:rsid w:val="00EC5E21"/>
    <w:rsid w:val="00F24BC8"/>
    <w:rsid w:val="00F63860"/>
    <w:rsid w:val="00FE4DFC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361</Words>
  <Characters>2369</Characters>
  <Application>Microsoft Office Word</Application>
  <DocSecurity>0</DocSecurity>
  <Lines>62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Пользователь Windows</cp:lastModifiedBy>
  <cp:revision>22</cp:revision>
  <cp:lastPrinted>2021-10-29T06:30:00Z</cp:lastPrinted>
  <dcterms:created xsi:type="dcterms:W3CDTF">2021-08-23T09:28:00Z</dcterms:created>
  <dcterms:modified xsi:type="dcterms:W3CDTF">2021-10-29T08:49:00Z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