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31" w:rsidRPr="00061183" w:rsidRDefault="00B76331" w:rsidP="00061183">
      <w:pPr>
        <w:jc w:val="center"/>
        <w:rPr>
          <w:color w:val="auto"/>
          <w:sz w:val="28"/>
          <w:szCs w:val="28"/>
        </w:rPr>
      </w:pPr>
      <w:r w:rsidRPr="00061183">
        <w:rPr>
          <w:color w:val="auto"/>
          <w:sz w:val="28"/>
          <w:szCs w:val="28"/>
        </w:rPr>
        <w:t>Описание проекта, в котором применена практика вовлечения</w:t>
      </w:r>
    </w:p>
    <w:p w:rsidR="00B76331" w:rsidRPr="00A04F28" w:rsidRDefault="00B76331" w:rsidP="00B76331">
      <w:pPr>
        <w:jc w:val="both"/>
        <w:rPr>
          <w:b w:val="0"/>
          <w:color w:val="auto"/>
          <w:sz w:val="22"/>
          <w:szCs w:val="22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B76331" w:rsidRPr="00A04F28" w:rsidTr="00B763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31" w:rsidRPr="00A04F28" w:rsidRDefault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Цель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1" w:rsidRPr="00A04F28" w:rsidRDefault="00B76331" w:rsidP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«Устройство сквера оленеводов в сельском поселении «</w:t>
            </w:r>
            <w:proofErr w:type="spellStart"/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Иенгринский</w:t>
            </w:r>
            <w:proofErr w:type="spellEnd"/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эвенкийский национальный наслег»</w:t>
            </w:r>
          </w:p>
        </w:tc>
      </w:tr>
      <w:tr w:rsidR="00B76331" w:rsidRPr="00A04F28" w:rsidTr="00B763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31" w:rsidRPr="00A04F28" w:rsidRDefault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Инициатор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1" w:rsidRPr="00A04F28" w:rsidRDefault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bookmarkStart w:id="0" w:name="_GoBack"/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Иенгринская наслежная администрация Нерюнгринского района Республики </w:t>
            </w: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аха (Якутия)</w:t>
            </w:r>
            <w:bookmarkEnd w:id="0"/>
          </w:p>
        </w:tc>
      </w:tr>
      <w:tr w:rsidR="00B76331" w:rsidRPr="00A04F28" w:rsidTr="00B763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31" w:rsidRPr="00A04F28" w:rsidRDefault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Проблема/задачи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1" w:rsidRPr="00A04F28" w:rsidRDefault="00B76331" w:rsidP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kern w:val="3"/>
                <w:sz w:val="22"/>
                <w:szCs w:val="22"/>
              </w:rPr>
            </w:pPr>
            <w:r w:rsidRPr="00A04F28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Население села </w:t>
            </w:r>
            <w:proofErr w:type="spellStart"/>
            <w:r w:rsidRPr="00A04F28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Иенгра</w:t>
            </w:r>
            <w:proofErr w:type="spellEnd"/>
            <w:r w:rsidRPr="00A04F28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составляет 1026 человек. Среди жителей села много людей пожилого и пенсионного возраста. Нередко, в теплый погожий день можно встретить гуляющих пенсионеров. В свободное время мамы с колясками и маленькими детьми выходят на прогулку. </w:t>
            </w:r>
            <w:r w:rsidR="00874C72" w:rsidRPr="00A04F28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Раньше</w:t>
            </w:r>
            <w:r w:rsidRPr="00A04F28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прогулки </w:t>
            </w:r>
            <w:r w:rsidR="00874C72" w:rsidRPr="00A04F28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осуществлялись </w:t>
            </w:r>
            <w:r w:rsidRPr="00A04F28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только вдоль нашей центральной автомобильной дороги, а это не безопасно и вредно для здоровья. Поэтому мы решили </w:t>
            </w:r>
            <w:r w:rsidR="00874C72" w:rsidRPr="00A04F28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реализовать</w:t>
            </w:r>
            <w:r w:rsidRPr="00A04F28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прое</w:t>
            </w:r>
            <w:proofErr w:type="gramStart"/>
            <w:r w:rsidRPr="00A04F28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кт скв</w:t>
            </w:r>
            <w:proofErr w:type="gramEnd"/>
            <w:r w:rsidRPr="00A04F28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ер оленеводов. </w:t>
            </w:r>
            <w:proofErr w:type="gramStart"/>
            <w:r w:rsidRPr="00A04F28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Многие</w:t>
            </w:r>
            <w:proofErr w:type="gramEnd"/>
            <w:r w:rsidRPr="00A04F28">
              <w:rPr>
                <w:rStyle w:val="c0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наверное задаются вопросом почему именно сквер оленеводов?  Наше село – село оленеводов. Благодаря нашим оленеводам мы сохраняем язык и культуру. Труд оленевода</w:t>
            </w:r>
            <w:r w:rsidRPr="00A04F2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- это нелёгкий труд, полный риска, опасностей, требующий полной самоотдачи, достоин глубочайшего уважения.</w:t>
            </w:r>
          </w:p>
          <w:p w:rsidR="00B76331" w:rsidRPr="00A04F28" w:rsidRDefault="00B76331" w:rsidP="00B76331">
            <w:pPr>
              <w:shd w:val="clear" w:color="auto" w:fill="FFFFFF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04F2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ab/>
              <w:t xml:space="preserve">В благодарность за тяжелый и самоотверженный, но такой почетный труд оленевода </w:t>
            </w:r>
            <w:proofErr w:type="spellStart"/>
            <w:r w:rsidR="00874C72" w:rsidRPr="00A04F2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утановили</w:t>
            </w:r>
            <w:proofErr w:type="spellEnd"/>
            <w:r w:rsidR="00874C72" w:rsidRPr="00A04F2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барельеф на</w:t>
            </w:r>
            <w:r w:rsidRPr="00A04F2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сквер</w:t>
            </w:r>
            <w:r w:rsidR="00874C72" w:rsidRPr="00A04F2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е</w:t>
            </w:r>
            <w:r w:rsidRPr="00A04F2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оленеводов.</w:t>
            </w:r>
          </w:p>
          <w:p w:rsidR="00B76331" w:rsidRPr="00A04F28" w:rsidRDefault="00B76331" w:rsidP="00791102">
            <w:pPr>
              <w:pStyle w:val="c6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04F28">
              <w:rPr>
                <w:rStyle w:val="c0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</w:rPr>
              <w:tab/>
            </w:r>
          </w:p>
        </w:tc>
      </w:tr>
      <w:tr w:rsidR="00B76331" w:rsidRPr="00A04F28" w:rsidTr="00B763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31" w:rsidRPr="00A04F28" w:rsidRDefault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Мотивация для вовлечения граждан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1" w:rsidRPr="00A04F28" w:rsidRDefault="00B76331" w:rsidP="00A04F28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Выполнение проекта обеспечи</w:t>
            </w:r>
            <w:r w:rsidR="00874C72"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ло</w:t>
            </w: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создание уникального места отдыха  жителей села </w:t>
            </w:r>
            <w:proofErr w:type="spellStart"/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Иенгра</w:t>
            </w:r>
            <w:proofErr w:type="spellEnd"/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различных возрастных групп. Привлечение большого количества детей и подростков к участию в общественной жизни села будет способствовать отвлечению молодых людей от вредных привычек, приобщению их к полезной деятельности. </w:t>
            </w:r>
          </w:p>
        </w:tc>
      </w:tr>
      <w:tr w:rsidR="00B76331" w:rsidRPr="00A04F28" w:rsidTr="00B763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31" w:rsidRPr="00A04F28" w:rsidRDefault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Предмет участия (какая цель вовлечения)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1" w:rsidRPr="00A04F28" w:rsidRDefault="00874C72" w:rsidP="00874C72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Считаем, что реализация данного проекта решила не только проблему отдыха односельчан. Забота о воссоздании и сохранении природы поможет в решении проблемы воспитания экологической культуры. Экологическая деятельность объединит различные социальные и возрастные группы людей для совместного решения проблемы создания комфортных условий жизненного пространства. Особое внимание на территории сквера будет уделяться вопросу создания защищённой зоны.  Сквер - это зона тихого отдыха.</w:t>
            </w:r>
          </w:p>
        </w:tc>
      </w:tr>
      <w:tr w:rsidR="00B76331" w:rsidRPr="00A04F28" w:rsidTr="00B763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31" w:rsidRPr="00A04F28" w:rsidRDefault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Способ коммуникации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1" w:rsidRPr="00A04F28" w:rsidRDefault="00874C72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Инициативная группа, интернет</w:t>
            </w:r>
          </w:p>
        </w:tc>
      </w:tr>
      <w:tr w:rsidR="00B76331" w:rsidRPr="00A04F28" w:rsidTr="00B763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31" w:rsidRPr="00A04F28" w:rsidRDefault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Механизмы вовлечения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1" w:rsidRPr="00A04F28" w:rsidRDefault="00874C72" w:rsidP="00874C72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Инициирование проекта, разработка и согласование концепции</w:t>
            </w:r>
          </w:p>
        </w:tc>
      </w:tr>
      <w:tr w:rsidR="00B76331" w:rsidRPr="00A04F28" w:rsidTr="00B763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31" w:rsidRPr="00A04F28" w:rsidRDefault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Механизмы участия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1" w:rsidRPr="00A04F28" w:rsidRDefault="00874C72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Проведение субботников (уборка территории, устройство цветников, их полив и прополка, очистка территории от мусора и покос травы</w:t>
            </w:r>
            <w:proofErr w:type="gramStart"/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)</w:t>
            </w:r>
            <w:proofErr w:type="gramEnd"/>
            <w:r w:rsidR="00A04F28"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высадка саженцев</w:t>
            </w:r>
          </w:p>
        </w:tc>
      </w:tr>
      <w:tr w:rsidR="00B76331" w:rsidRPr="00A04F28" w:rsidTr="00B763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31" w:rsidRPr="00A04F28" w:rsidRDefault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Механизм отбора участников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1" w:rsidRPr="00A04F28" w:rsidRDefault="00A04F28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В</w:t>
            </w: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е желающие</w:t>
            </w:r>
          </w:p>
        </w:tc>
      </w:tr>
      <w:tr w:rsidR="00B76331" w:rsidRPr="00A04F28" w:rsidTr="00B763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31" w:rsidRPr="00A04F28" w:rsidRDefault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Результат вовлечения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1" w:rsidRPr="00A04F28" w:rsidRDefault="00A04F28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Озеленение и благоустройство сквера</w:t>
            </w:r>
          </w:p>
        </w:tc>
      </w:tr>
      <w:tr w:rsidR="00B76331" w:rsidRPr="00A04F28" w:rsidTr="00B763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31" w:rsidRPr="00A04F28" w:rsidRDefault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Результат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1" w:rsidRPr="00A04F28" w:rsidRDefault="00A04F28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На благоустроенной и приведённой в порядок территории проводятся культурно-массовые мероприятия, что послужит эффективным средством популяризации ППМИ.</w:t>
            </w:r>
          </w:p>
        </w:tc>
      </w:tr>
      <w:tr w:rsidR="00B76331" w:rsidRPr="00A04F28" w:rsidTr="00B763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31" w:rsidRPr="00A04F28" w:rsidRDefault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Повторяемость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1" w:rsidRPr="00A04F28" w:rsidRDefault="00A04F28" w:rsidP="00A04F28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Установили барельеф «Оленеводы», электроснабжение и видеонаблюдение</w:t>
            </w:r>
          </w:p>
        </w:tc>
      </w:tr>
      <w:tr w:rsidR="00B76331" w:rsidRPr="00A04F28" w:rsidTr="00B763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31" w:rsidRPr="00A04F28" w:rsidRDefault="00B7633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04F2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Бюджет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31" w:rsidRPr="00A04F28" w:rsidRDefault="0006118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4793246-00</w:t>
            </w:r>
          </w:p>
        </w:tc>
      </w:tr>
    </w:tbl>
    <w:p w:rsidR="008A704B" w:rsidRPr="00B76331" w:rsidRDefault="008A704B">
      <w:pPr>
        <w:rPr>
          <w:b w:val="0"/>
          <w:color w:val="auto"/>
        </w:rPr>
      </w:pPr>
    </w:p>
    <w:sectPr w:rsidR="008A704B" w:rsidRPr="00B76331" w:rsidSect="00B7633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50"/>
    <w:rsid w:val="00061183"/>
    <w:rsid w:val="00070550"/>
    <w:rsid w:val="000E19C0"/>
    <w:rsid w:val="00791102"/>
    <w:rsid w:val="00874C72"/>
    <w:rsid w:val="008A704B"/>
    <w:rsid w:val="009D7A1C"/>
    <w:rsid w:val="00A04F28"/>
    <w:rsid w:val="00B76331"/>
    <w:rsid w:val="00C4443A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9F"/>
    <w:rPr>
      <w:b/>
      <w:color w:val="00008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D7A1C"/>
    <w:pPr>
      <w:spacing w:after="60"/>
      <w:jc w:val="center"/>
      <w:outlineLvl w:val="1"/>
    </w:pPr>
    <w:rPr>
      <w:rFonts w:asciiTheme="majorHAnsi" w:eastAsiaTheme="majorEastAsia" w:hAnsiTheme="majorHAnsi" w:cstheme="majorBidi"/>
      <w:b w:val="0"/>
      <w:color w:val="auto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9D7A1C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nformat">
    <w:name w:val="ConsPlusNonformat"/>
    <w:qFormat/>
    <w:rsid w:val="00FC609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5">
    <w:name w:val="Strong"/>
    <w:qFormat/>
    <w:rsid w:val="00FC609F"/>
    <w:rPr>
      <w:b/>
      <w:bCs/>
    </w:rPr>
  </w:style>
  <w:style w:type="paragraph" w:styleId="a6">
    <w:name w:val="Normal (Web)"/>
    <w:aliases w:val="Обычный (Web)"/>
    <w:basedOn w:val="a"/>
    <w:uiPriority w:val="99"/>
    <w:unhideWhenUsed/>
    <w:qFormat/>
    <w:rsid w:val="00FC609F"/>
    <w:pPr>
      <w:spacing w:before="100" w:beforeAutospacing="1" w:after="100" w:afterAutospacing="1"/>
    </w:pPr>
    <w:rPr>
      <w:b w:val="0"/>
      <w:color w:val="auto"/>
      <w:szCs w:val="24"/>
    </w:rPr>
  </w:style>
  <w:style w:type="paragraph" w:customStyle="1" w:styleId="ConsPlusNormal">
    <w:name w:val="ConsPlusNormal"/>
    <w:qFormat/>
    <w:rsid w:val="00FC6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headertext">
    <w:name w:val="headertext"/>
    <w:basedOn w:val="a"/>
    <w:uiPriority w:val="34"/>
    <w:qFormat/>
    <w:rsid w:val="00FC609F"/>
    <w:pPr>
      <w:spacing w:before="100" w:beforeAutospacing="1" w:after="100" w:afterAutospacing="1"/>
    </w:pPr>
    <w:rPr>
      <w:b w:val="0"/>
      <w:color w:val="auto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4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3A"/>
    <w:rPr>
      <w:rFonts w:ascii="Tahoma" w:hAnsi="Tahoma" w:cs="Tahoma"/>
      <w:b/>
      <w:color w:val="000080"/>
      <w:sz w:val="16"/>
      <w:szCs w:val="16"/>
      <w:lang w:eastAsia="ru-RU"/>
    </w:rPr>
  </w:style>
  <w:style w:type="table" w:styleId="a9">
    <w:name w:val="Table Grid"/>
    <w:basedOn w:val="a1"/>
    <w:uiPriority w:val="39"/>
    <w:rsid w:val="00B76331"/>
    <w:rPr>
      <w:rFonts w:asciiTheme="minorHAnsi" w:eastAsiaTheme="minorHAnsi" w:hAnsiTheme="minorHAnsi" w:cstheme="minorBid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B76331"/>
  </w:style>
  <w:style w:type="paragraph" w:customStyle="1" w:styleId="c6">
    <w:name w:val="c6"/>
    <w:basedOn w:val="a"/>
    <w:rsid w:val="00B76331"/>
    <w:pPr>
      <w:spacing w:before="100" w:beforeAutospacing="1" w:after="100" w:afterAutospacing="1"/>
    </w:pPr>
    <w:rPr>
      <w:b w:val="0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9F"/>
    <w:rPr>
      <w:b/>
      <w:color w:val="00008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D7A1C"/>
    <w:pPr>
      <w:spacing w:after="60"/>
      <w:jc w:val="center"/>
      <w:outlineLvl w:val="1"/>
    </w:pPr>
    <w:rPr>
      <w:rFonts w:asciiTheme="majorHAnsi" w:eastAsiaTheme="majorEastAsia" w:hAnsiTheme="majorHAnsi" w:cstheme="majorBidi"/>
      <w:b w:val="0"/>
      <w:color w:val="auto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9D7A1C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nformat">
    <w:name w:val="ConsPlusNonformat"/>
    <w:qFormat/>
    <w:rsid w:val="00FC609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5">
    <w:name w:val="Strong"/>
    <w:qFormat/>
    <w:rsid w:val="00FC609F"/>
    <w:rPr>
      <w:b/>
      <w:bCs/>
    </w:rPr>
  </w:style>
  <w:style w:type="paragraph" w:styleId="a6">
    <w:name w:val="Normal (Web)"/>
    <w:aliases w:val="Обычный (Web)"/>
    <w:basedOn w:val="a"/>
    <w:uiPriority w:val="99"/>
    <w:unhideWhenUsed/>
    <w:qFormat/>
    <w:rsid w:val="00FC609F"/>
    <w:pPr>
      <w:spacing w:before="100" w:beforeAutospacing="1" w:after="100" w:afterAutospacing="1"/>
    </w:pPr>
    <w:rPr>
      <w:b w:val="0"/>
      <w:color w:val="auto"/>
      <w:szCs w:val="24"/>
    </w:rPr>
  </w:style>
  <w:style w:type="paragraph" w:customStyle="1" w:styleId="ConsPlusNormal">
    <w:name w:val="ConsPlusNormal"/>
    <w:qFormat/>
    <w:rsid w:val="00FC6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headertext">
    <w:name w:val="headertext"/>
    <w:basedOn w:val="a"/>
    <w:uiPriority w:val="34"/>
    <w:qFormat/>
    <w:rsid w:val="00FC609F"/>
    <w:pPr>
      <w:spacing w:before="100" w:beforeAutospacing="1" w:after="100" w:afterAutospacing="1"/>
    </w:pPr>
    <w:rPr>
      <w:b w:val="0"/>
      <w:color w:val="auto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4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3A"/>
    <w:rPr>
      <w:rFonts w:ascii="Tahoma" w:hAnsi="Tahoma" w:cs="Tahoma"/>
      <w:b/>
      <w:color w:val="000080"/>
      <w:sz w:val="16"/>
      <w:szCs w:val="16"/>
      <w:lang w:eastAsia="ru-RU"/>
    </w:rPr>
  </w:style>
  <w:style w:type="table" w:styleId="a9">
    <w:name w:val="Table Grid"/>
    <w:basedOn w:val="a1"/>
    <w:uiPriority w:val="39"/>
    <w:rsid w:val="00B76331"/>
    <w:rPr>
      <w:rFonts w:asciiTheme="minorHAnsi" w:eastAsiaTheme="minorHAnsi" w:hAnsiTheme="minorHAnsi" w:cstheme="minorBid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B76331"/>
  </w:style>
  <w:style w:type="paragraph" w:customStyle="1" w:styleId="c6">
    <w:name w:val="c6"/>
    <w:basedOn w:val="a"/>
    <w:rsid w:val="00B76331"/>
    <w:pPr>
      <w:spacing w:before="100" w:beforeAutospacing="1" w:after="100" w:afterAutospacing="1"/>
    </w:pPr>
    <w:rPr>
      <w:b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6</cp:revision>
  <dcterms:created xsi:type="dcterms:W3CDTF">2021-10-28T05:31:00Z</dcterms:created>
  <dcterms:modified xsi:type="dcterms:W3CDTF">2021-10-31T01:35:00Z</dcterms:modified>
</cp:coreProperties>
</file>