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AF9015" w14:textId="20ABAE7B" w:rsidR="0084617A" w:rsidRDefault="000659A0">
      <w:pPr>
        <w:rPr>
          <w:rFonts w:ascii="Times New Roman" w:hAnsi="Times New Roman" w:cs="Times New Roman"/>
          <w:sz w:val="24"/>
          <w:szCs w:val="24"/>
        </w:rPr>
      </w:pPr>
      <w:r w:rsidRPr="00631EB5">
        <w:rPr>
          <w:rFonts w:ascii="Times New Roman" w:hAnsi="Times New Roman" w:cs="Times New Roman"/>
          <w:sz w:val="24"/>
          <w:szCs w:val="24"/>
        </w:rPr>
        <w:t>Здравствуйте.</w:t>
      </w:r>
    </w:p>
    <w:p w14:paraId="75515D1A" w14:textId="22628050" w:rsidR="006C1272" w:rsidRPr="00631EB5" w:rsidRDefault="006C1272" w:rsidP="00241B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По поручению Кабмина РФ  в 2024 г. Минпромторг ,Минэнерго ,Минобрнауки ,Минэкономики с участием  Газпрома и Росатома должны будут обеспечить создание , производство и применение водорода без выбросов СО2 , а также испытания газовых турбин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волородном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топливе и создание опытного образца железнодорожного транспорта .</w:t>
      </w:r>
    </w:p>
    <w:p w14:paraId="5137297B" w14:textId="25DF0D09" w:rsidR="000659A0" w:rsidRPr="00631EB5" w:rsidRDefault="000659A0" w:rsidP="00241B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1EB5">
        <w:rPr>
          <w:rFonts w:ascii="Times New Roman" w:hAnsi="Times New Roman" w:cs="Times New Roman"/>
          <w:sz w:val="24"/>
          <w:szCs w:val="24"/>
        </w:rPr>
        <w:t>В свете решения</w:t>
      </w:r>
      <w:r w:rsidR="006C1272">
        <w:rPr>
          <w:rFonts w:ascii="Times New Roman" w:hAnsi="Times New Roman" w:cs="Times New Roman"/>
          <w:sz w:val="24"/>
          <w:szCs w:val="24"/>
        </w:rPr>
        <w:t xml:space="preserve"> этой</w:t>
      </w:r>
      <w:r w:rsidRPr="00631EB5">
        <w:rPr>
          <w:rFonts w:ascii="Times New Roman" w:hAnsi="Times New Roman" w:cs="Times New Roman"/>
          <w:sz w:val="24"/>
          <w:szCs w:val="24"/>
        </w:rPr>
        <w:t xml:space="preserve"> задачи снижения выбросов СО2 , СО , </w:t>
      </w:r>
      <w:r w:rsidRPr="00631EB5">
        <w:rPr>
          <w:rFonts w:ascii="Times New Roman" w:hAnsi="Times New Roman" w:cs="Times New Roman"/>
          <w:sz w:val="24"/>
          <w:szCs w:val="24"/>
          <w:lang w:val="en-GB"/>
        </w:rPr>
        <w:t>NOx</w:t>
      </w:r>
      <w:r w:rsidRPr="00631EB5">
        <w:rPr>
          <w:rFonts w:ascii="Times New Roman" w:hAnsi="Times New Roman" w:cs="Times New Roman"/>
          <w:sz w:val="24"/>
          <w:szCs w:val="24"/>
        </w:rPr>
        <w:t xml:space="preserve"> , хочу внести на ваше рассмотрение несколько предложений могущих при их реализации существенно снизить эти выбросы .Суть способа:  методом пиролиза</w:t>
      </w:r>
      <w:r w:rsidR="00BC2D27">
        <w:rPr>
          <w:rFonts w:ascii="Times New Roman" w:hAnsi="Times New Roman" w:cs="Times New Roman"/>
          <w:sz w:val="24"/>
          <w:szCs w:val="24"/>
        </w:rPr>
        <w:t xml:space="preserve"> </w:t>
      </w:r>
      <w:r w:rsidR="00887279">
        <w:rPr>
          <w:rFonts w:ascii="Times New Roman" w:hAnsi="Times New Roman" w:cs="Times New Roman"/>
          <w:sz w:val="24"/>
          <w:szCs w:val="24"/>
        </w:rPr>
        <w:t>( есть патент ) , или другими способами ( в процессе патентования )</w:t>
      </w:r>
      <w:r w:rsidRPr="00631EB5">
        <w:rPr>
          <w:rFonts w:ascii="Times New Roman" w:hAnsi="Times New Roman" w:cs="Times New Roman"/>
          <w:sz w:val="24"/>
          <w:szCs w:val="24"/>
        </w:rPr>
        <w:t xml:space="preserve"> разложить углеводороды </w:t>
      </w:r>
      <w:r w:rsidR="00252250" w:rsidRPr="00631EB5">
        <w:rPr>
          <w:rFonts w:ascii="Times New Roman" w:hAnsi="Times New Roman" w:cs="Times New Roman"/>
          <w:sz w:val="24"/>
          <w:szCs w:val="24"/>
        </w:rPr>
        <w:t xml:space="preserve">непосредственно перед подачей в камеру сгорания на Н2 и С . В камеру сгорания отправляем </w:t>
      </w:r>
      <w:proofErr w:type="gramStart"/>
      <w:r w:rsidR="00252250" w:rsidRPr="00631EB5">
        <w:rPr>
          <w:rFonts w:ascii="Times New Roman" w:hAnsi="Times New Roman" w:cs="Times New Roman"/>
          <w:sz w:val="24"/>
          <w:szCs w:val="24"/>
        </w:rPr>
        <w:t>только  Н</w:t>
      </w:r>
      <w:proofErr w:type="gramEnd"/>
      <w:r w:rsidR="00252250" w:rsidRPr="00631EB5">
        <w:rPr>
          <w:rFonts w:ascii="Times New Roman" w:hAnsi="Times New Roman" w:cs="Times New Roman"/>
          <w:sz w:val="24"/>
          <w:szCs w:val="24"/>
        </w:rPr>
        <w:t xml:space="preserve">2 , а С в твердом  виде ( сажа ) собираем в отдельную емкость . Отделить Н2 от С можно с помощью фильтров , центрифуги , и </w:t>
      </w:r>
      <w:proofErr w:type="spellStart"/>
      <w:r w:rsidR="00252250" w:rsidRPr="00631EB5">
        <w:rPr>
          <w:rFonts w:ascii="Times New Roman" w:hAnsi="Times New Roman" w:cs="Times New Roman"/>
          <w:sz w:val="24"/>
          <w:szCs w:val="24"/>
        </w:rPr>
        <w:t>т.д.Преиму</w:t>
      </w:r>
      <w:r w:rsidR="00241BB4">
        <w:rPr>
          <w:rFonts w:ascii="Times New Roman" w:hAnsi="Times New Roman" w:cs="Times New Roman"/>
          <w:sz w:val="24"/>
          <w:szCs w:val="24"/>
        </w:rPr>
        <w:t>щ</w:t>
      </w:r>
      <w:r w:rsidR="00252250" w:rsidRPr="00631EB5">
        <w:rPr>
          <w:rFonts w:ascii="Times New Roman" w:hAnsi="Times New Roman" w:cs="Times New Roman"/>
          <w:sz w:val="24"/>
          <w:szCs w:val="24"/>
        </w:rPr>
        <w:t>ество</w:t>
      </w:r>
      <w:proofErr w:type="spellEnd"/>
      <w:r w:rsidR="00252250" w:rsidRPr="00631EB5">
        <w:rPr>
          <w:rFonts w:ascii="Times New Roman" w:hAnsi="Times New Roman" w:cs="Times New Roman"/>
          <w:sz w:val="24"/>
          <w:szCs w:val="24"/>
        </w:rPr>
        <w:t xml:space="preserve"> этого способа в том ,что продукт сгорания – только  Н2О и С в твердом состоянии ( сажа – спрос на нее постоянно растет </w:t>
      </w:r>
      <w:r w:rsidR="007438E9" w:rsidRPr="00631EB5">
        <w:rPr>
          <w:rFonts w:ascii="Times New Roman" w:hAnsi="Times New Roman" w:cs="Times New Roman"/>
          <w:sz w:val="24"/>
          <w:szCs w:val="24"/>
        </w:rPr>
        <w:t xml:space="preserve"> в металлургии ,производство  углепластиков , графена , и т. д. ). Задача по проектированию генератора Н2 из углеводородов для тепловых электростанций на природном газе , мусоросжигательных заводов , ДВС, в том числе на дизельном топливе </w:t>
      </w:r>
      <w:r w:rsidR="00887279">
        <w:rPr>
          <w:rFonts w:ascii="Times New Roman" w:hAnsi="Times New Roman" w:cs="Times New Roman"/>
          <w:sz w:val="24"/>
          <w:szCs w:val="24"/>
        </w:rPr>
        <w:t>,</w:t>
      </w:r>
      <w:r w:rsidR="007438E9" w:rsidRPr="00631EB5">
        <w:rPr>
          <w:rFonts w:ascii="Times New Roman" w:hAnsi="Times New Roman" w:cs="Times New Roman"/>
          <w:sz w:val="24"/>
          <w:szCs w:val="24"/>
        </w:rPr>
        <w:t xml:space="preserve"> а также фильтров –отделителей Н2 от всего остального , вполне решаема прямо сегодня .При этом общий КПД теплового двигателя </w:t>
      </w:r>
      <w:r w:rsidR="00064B2A" w:rsidRPr="00631EB5">
        <w:rPr>
          <w:rFonts w:ascii="Times New Roman" w:hAnsi="Times New Roman" w:cs="Times New Roman"/>
          <w:sz w:val="24"/>
          <w:szCs w:val="24"/>
        </w:rPr>
        <w:t>возможно сильно не изменится , так как теплотворность  сгорания Н2 в три раза больше чем у природного газа . Таким образом технически очень возможно</w:t>
      </w:r>
      <w:r w:rsidR="00241BB4">
        <w:rPr>
          <w:rFonts w:ascii="Times New Roman" w:hAnsi="Times New Roman" w:cs="Times New Roman"/>
          <w:sz w:val="24"/>
          <w:szCs w:val="24"/>
        </w:rPr>
        <w:t xml:space="preserve"> ( есть конкретные проектные предложения , требуется НИОКР ),</w:t>
      </w:r>
      <w:r w:rsidR="00064B2A" w:rsidRPr="00631EB5">
        <w:rPr>
          <w:rFonts w:ascii="Times New Roman" w:hAnsi="Times New Roman" w:cs="Times New Roman"/>
          <w:sz w:val="24"/>
          <w:szCs w:val="24"/>
        </w:rPr>
        <w:t xml:space="preserve"> дооснастить действующие тепловые электростанции на природном газе , транспортные средства с ДВС любого типа и не сталкиваясь с проблемой транспортировки очень взрывоопасного Н2 , исключить выбросы СО,СО2,</w:t>
      </w:r>
      <w:r w:rsidR="00064B2A" w:rsidRPr="00631EB5">
        <w:rPr>
          <w:rFonts w:ascii="Times New Roman" w:hAnsi="Times New Roman" w:cs="Times New Roman"/>
          <w:sz w:val="24"/>
          <w:szCs w:val="24"/>
          <w:lang w:val="en-GB"/>
        </w:rPr>
        <w:t>NOx</w:t>
      </w:r>
      <w:r w:rsidR="00064B2A" w:rsidRPr="00631EB5">
        <w:rPr>
          <w:rFonts w:ascii="Times New Roman" w:hAnsi="Times New Roman" w:cs="Times New Roman"/>
          <w:sz w:val="24"/>
          <w:szCs w:val="24"/>
        </w:rPr>
        <w:t xml:space="preserve"> .</w:t>
      </w:r>
      <w:r w:rsidR="000E128D" w:rsidRPr="00631EB5">
        <w:rPr>
          <w:rFonts w:ascii="Times New Roman" w:hAnsi="Times New Roman" w:cs="Times New Roman"/>
          <w:sz w:val="24"/>
          <w:szCs w:val="24"/>
        </w:rPr>
        <w:t xml:space="preserve"> К тому же при отсутствии в выхлопных газах </w:t>
      </w:r>
      <w:proofErr w:type="gramStart"/>
      <w:r w:rsidR="000E128D" w:rsidRPr="00631EB5">
        <w:rPr>
          <w:rFonts w:ascii="Times New Roman" w:hAnsi="Times New Roman" w:cs="Times New Roman"/>
          <w:sz w:val="24"/>
          <w:szCs w:val="24"/>
        </w:rPr>
        <w:t xml:space="preserve">СО </w:t>
      </w:r>
      <w:r w:rsidR="00F6452F" w:rsidRPr="00631EB5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="00F6452F" w:rsidRPr="00631EB5">
        <w:rPr>
          <w:rFonts w:ascii="Times New Roman" w:hAnsi="Times New Roman" w:cs="Times New Roman"/>
          <w:sz w:val="24"/>
          <w:szCs w:val="24"/>
        </w:rPr>
        <w:t xml:space="preserve">  </w:t>
      </w:r>
      <w:r w:rsidR="00F6452F" w:rsidRPr="00631EB5">
        <w:rPr>
          <w:rFonts w:ascii="Times New Roman" w:hAnsi="Times New Roman" w:cs="Times New Roman"/>
          <w:sz w:val="24"/>
          <w:szCs w:val="24"/>
          <w:lang w:val="en-GB"/>
        </w:rPr>
        <w:t>NOx</w:t>
      </w:r>
      <w:r w:rsidR="00F6452F" w:rsidRPr="00631EB5">
        <w:rPr>
          <w:rFonts w:ascii="Times New Roman" w:hAnsi="Times New Roman" w:cs="Times New Roman"/>
          <w:sz w:val="24"/>
          <w:szCs w:val="24"/>
        </w:rPr>
        <w:t xml:space="preserve"> </w:t>
      </w:r>
      <w:r w:rsidR="000E128D" w:rsidRPr="00631EB5">
        <w:rPr>
          <w:rFonts w:ascii="Times New Roman" w:hAnsi="Times New Roman" w:cs="Times New Roman"/>
          <w:sz w:val="24"/>
          <w:szCs w:val="24"/>
        </w:rPr>
        <w:t>, отпадает необходимость дорогих катализаторов , которые создают противодавление и тоже снижают мощность ДВС .</w:t>
      </w:r>
      <w:r w:rsidR="007603DE" w:rsidRPr="00631EB5">
        <w:rPr>
          <w:rFonts w:ascii="Times New Roman" w:hAnsi="Times New Roman" w:cs="Times New Roman"/>
          <w:sz w:val="24"/>
          <w:szCs w:val="24"/>
        </w:rPr>
        <w:t xml:space="preserve"> Система подачи топлива на электростанции и заправки тран</w:t>
      </w:r>
      <w:r w:rsidR="000E128D" w:rsidRPr="00631EB5">
        <w:rPr>
          <w:rFonts w:ascii="Times New Roman" w:hAnsi="Times New Roman" w:cs="Times New Roman"/>
          <w:sz w:val="24"/>
          <w:szCs w:val="24"/>
        </w:rPr>
        <w:t xml:space="preserve">спортных средств остается та же – заправляются они </w:t>
      </w:r>
      <w:proofErr w:type="gramStart"/>
      <w:r w:rsidR="000E128D" w:rsidRPr="00631EB5">
        <w:rPr>
          <w:rFonts w:ascii="Times New Roman" w:hAnsi="Times New Roman" w:cs="Times New Roman"/>
          <w:sz w:val="24"/>
          <w:szCs w:val="24"/>
        </w:rPr>
        <w:t>углеводородами ,</w:t>
      </w:r>
      <w:proofErr w:type="gramEnd"/>
      <w:r w:rsidR="000E128D" w:rsidRPr="00631EB5">
        <w:rPr>
          <w:rFonts w:ascii="Times New Roman" w:hAnsi="Times New Roman" w:cs="Times New Roman"/>
          <w:sz w:val="24"/>
          <w:szCs w:val="24"/>
        </w:rPr>
        <w:t xml:space="preserve"> а</w:t>
      </w:r>
      <w:r w:rsidR="00F6452F" w:rsidRPr="00631EB5">
        <w:rPr>
          <w:rFonts w:ascii="Times New Roman" w:hAnsi="Times New Roman" w:cs="Times New Roman"/>
          <w:sz w:val="24"/>
          <w:szCs w:val="24"/>
        </w:rPr>
        <w:t xml:space="preserve"> </w:t>
      </w:r>
      <w:r w:rsidR="000E128D" w:rsidRPr="00631EB5">
        <w:rPr>
          <w:rFonts w:ascii="Times New Roman" w:hAnsi="Times New Roman" w:cs="Times New Roman"/>
          <w:sz w:val="24"/>
          <w:szCs w:val="24"/>
        </w:rPr>
        <w:t>работают</w:t>
      </w:r>
      <w:r w:rsidR="00F6452F" w:rsidRPr="00631EB5">
        <w:rPr>
          <w:rFonts w:ascii="Times New Roman" w:hAnsi="Times New Roman" w:cs="Times New Roman"/>
          <w:sz w:val="24"/>
          <w:szCs w:val="24"/>
        </w:rPr>
        <w:t xml:space="preserve"> на Н2.</w:t>
      </w:r>
      <w:r w:rsidR="000E128D" w:rsidRPr="00631EB5">
        <w:rPr>
          <w:rFonts w:ascii="Times New Roman" w:hAnsi="Times New Roman" w:cs="Times New Roman"/>
          <w:sz w:val="24"/>
          <w:szCs w:val="24"/>
        </w:rPr>
        <w:t xml:space="preserve"> </w:t>
      </w:r>
      <w:r w:rsidR="00F6452F" w:rsidRPr="00631EB5">
        <w:rPr>
          <w:rFonts w:ascii="Times New Roman" w:hAnsi="Times New Roman" w:cs="Times New Roman"/>
          <w:sz w:val="24"/>
          <w:szCs w:val="24"/>
        </w:rPr>
        <w:t xml:space="preserve">Думаю </w:t>
      </w:r>
      <w:r w:rsidR="009E7E92" w:rsidRPr="00631EB5">
        <w:rPr>
          <w:rFonts w:ascii="Times New Roman" w:hAnsi="Times New Roman" w:cs="Times New Roman"/>
          <w:sz w:val="24"/>
          <w:szCs w:val="24"/>
        </w:rPr>
        <w:t>проблема борьбы с СО2 настолько созрела , что спрос на работающие генераторы и  отделители Н2 из углеводородов уже предопределен .</w:t>
      </w:r>
      <w:r w:rsidR="00241BB4">
        <w:rPr>
          <w:rFonts w:ascii="Times New Roman" w:hAnsi="Times New Roman" w:cs="Times New Roman"/>
          <w:sz w:val="24"/>
          <w:szCs w:val="24"/>
        </w:rPr>
        <w:t>Спрос на газ может существенно увеличится.</w:t>
      </w:r>
    </w:p>
    <w:p w14:paraId="4C3F21D5" w14:textId="77777777" w:rsidR="00F6452F" w:rsidRPr="00631EB5" w:rsidRDefault="007603DE">
      <w:pPr>
        <w:rPr>
          <w:rFonts w:ascii="Times New Roman" w:hAnsi="Times New Roman" w:cs="Times New Roman"/>
          <w:sz w:val="24"/>
          <w:szCs w:val="24"/>
        </w:rPr>
      </w:pPr>
      <w:r w:rsidRPr="00631EB5">
        <w:rPr>
          <w:rFonts w:ascii="Times New Roman" w:hAnsi="Times New Roman" w:cs="Times New Roman"/>
          <w:sz w:val="24"/>
          <w:szCs w:val="24"/>
        </w:rPr>
        <w:t xml:space="preserve">Кроме того в ближайшем будущем ожидается решение задачи увеличения удельной мощности  топливных элементов ( в дальнейшем </w:t>
      </w:r>
      <w:proofErr w:type="spellStart"/>
      <w:r w:rsidRPr="00631EB5">
        <w:rPr>
          <w:rFonts w:ascii="Times New Roman" w:hAnsi="Times New Roman" w:cs="Times New Roman"/>
          <w:sz w:val="24"/>
          <w:szCs w:val="24"/>
        </w:rPr>
        <w:t>т.э</w:t>
      </w:r>
      <w:proofErr w:type="spellEnd"/>
      <w:r w:rsidRPr="00631EB5">
        <w:rPr>
          <w:rFonts w:ascii="Times New Roman" w:hAnsi="Times New Roman" w:cs="Times New Roman"/>
          <w:sz w:val="24"/>
          <w:szCs w:val="24"/>
        </w:rPr>
        <w:t>. ),сегодня это 1КВТ на1Кг,а будет еще легче .В результате  все тепловые машины, ввиду их относительно низкого КПД ,уйдут в историю как паровозы .Спрос  на Н2 и способы его производства , а особенно безопасной транспортировки ,</w:t>
      </w:r>
      <w:r w:rsidR="000E128D" w:rsidRPr="00631EB5">
        <w:rPr>
          <w:rFonts w:ascii="Times New Roman" w:hAnsi="Times New Roman" w:cs="Times New Roman"/>
          <w:sz w:val="24"/>
          <w:szCs w:val="24"/>
        </w:rPr>
        <w:t xml:space="preserve"> будет очень быстро расти. Электромобили с </w:t>
      </w:r>
      <w:proofErr w:type="spellStart"/>
      <w:proofErr w:type="gramStart"/>
      <w:r w:rsidR="000E128D" w:rsidRPr="00631EB5">
        <w:rPr>
          <w:rFonts w:ascii="Times New Roman" w:hAnsi="Times New Roman" w:cs="Times New Roman"/>
          <w:sz w:val="24"/>
          <w:szCs w:val="24"/>
        </w:rPr>
        <w:t>т..э</w:t>
      </w:r>
      <w:proofErr w:type="spellEnd"/>
      <w:proofErr w:type="gramEnd"/>
      <w:r w:rsidR="000E128D" w:rsidRPr="00631EB5">
        <w:rPr>
          <w:rFonts w:ascii="Times New Roman" w:hAnsi="Times New Roman" w:cs="Times New Roman"/>
          <w:sz w:val="24"/>
          <w:szCs w:val="24"/>
        </w:rPr>
        <w:t xml:space="preserve"> намного предпочтительней чем с АКБ . АКБ очень </w:t>
      </w:r>
      <w:proofErr w:type="gramStart"/>
      <w:r w:rsidR="000E128D" w:rsidRPr="00631EB5">
        <w:rPr>
          <w:rFonts w:ascii="Times New Roman" w:hAnsi="Times New Roman" w:cs="Times New Roman"/>
          <w:sz w:val="24"/>
          <w:szCs w:val="24"/>
        </w:rPr>
        <w:t>тяжелые ,</w:t>
      </w:r>
      <w:proofErr w:type="gramEnd"/>
      <w:r w:rsidR="000E128D" w:rsidRPr="00631EB5">
        <w:rPr>
          <w:rFonts w:ascii="Times New Roman" w:hAnsi="Times New Roman" w:cs="Times New Roman"/>
          <w:sz w:val="24"/>
          <w:szCs w:val="24"/>
        </w:rPr>
        <w:t xml:space="preserve"> дорогие , относительно недолговечные , а в случае перебоев электроэнергии к этому еще добавится проблема транспорта , слабо развита система заправок </w:t>
      </w:r>
      <w:r w:rsidR="00F6452F" w:rsidRPr="00631EB5">
        <w:rPr>
          <w:rFonts w:ascii="Times New Roman" w:hAnsi="Times New Roman" w:cs="Times New Roman"/>
          <w:sz w:val="24"/>
          <w:szCs w:val="24"/>
        </w:rPr>
        <w:t xml:space="preserve"> электроэнергией</w:t>
      </w:r>
      <w:r w:rsidR="000E128D" w:rsidRPr="00631EB5">
        <w:rPr>
          <w:rFonts w:ascii="Times New Roman" w:hAnsi="Times New Roman" w:cs="Times New Roman"/>
          <w:sz w:val="24"/>
          <w:szCs w:val="24"/>
        </w:rPr>
        <w:t>.</w:t>
      </w:r>
    </w:p>
    <w:p w14:paraId="2D01D387" w14:textId="77777777" w:rsidR="009E7E92" w:rsidRPr="00631EB5" w:rsidRDefault="00F6452F" w:rsidP="00F6452F">
      <w:pPr>
        <w:rPr>
          <w:rFonts w:ascii="Times New Roman" w:hAnsi="Times New Roman" w:cs="Times New Roman"/>
          <w:sz w:val="24"/>
          <w:szCs w:val="24"/>
        </w:rPr>
      </w:pPr>
      <w:r w:rsidRPr="00631EB5">
        <w:rPr>
          <w:rFonts w:ascii="Times New Roman" w:hAnsi="Times New Roman" w:cs="Times New Roman"/>
          <w:sz w:val="24"/>
          <w:szCs w:val="24"/>
        </w:rPr>
        <w:t xml:space="preserve">Имею некоторые наработки в этом </w:t>
      </w:r>
      <w:proofErr w:type="gramStart"/>
      <w:r w:rsidRPr="00631EB5">
        <w:rPr>
          <w:rFonts w:ascii="Times New Roman" w:hAnsi="Times New Roman" w:cs="Times New Roman"/>
          <w:sz w:val="24"/>
          <w:szCs w:val="24"/>
        </w:rPr>
        <w:t>направлении ,</w:t>
      </w:r>
      <w:proofErr w:type="gramEnd"/>
      <w:r w:rsidRPr="00631EB5">
        <w:rPr>
          <w:rFonts w:ascii="Times New Roman" w:hAnsi="Times New Roman" w:cs="Times New Roman"/>
          <w:sz w:val="24"/>
          <w:szCs w:val="24"/>
        </w:rPr>
        <w:t xml:space="preserve"> некоторые в процессе патентования . Ищу место работы для проведения НИОКР и дальнейшего проектирования </w:t>
      </w:r>
      <w:proofErr w:type="spellStart"/>
      <w:r w:rsidRPr="00631EB5">
        <w:rPr>
          <w:rFonts w:ascii="Times New Roman" w:hAnsi="Times New Roman" w:cs="Times New Roman"/>
          <w:sz w:val="24"/>
          <w:szCs w:val="24"/>
        </w:rPr>
        <w:t>природосберегающих</w:t>
      </w:r>
      <w:proofErr w:type="spellEnd"/>
      <w:r w:rsidRPr="00631E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EB5">
        <w:rPr>
          <w:rFonts w:ascii="Times New Roman" w:hAnsi="Times New Roman" w:cs="Times New Roman"/>
          <w:sz w:val="24"/>
          <w:szCs w:val="24"/>
        </w:rPr>
        <w:t>технлогий</w:t>
      </w:r>
      <w:proofErr w:type="spellEnd"/>
      <w:r w:rsidRPr="00631EB5">
        <w:rPr>
          <w:rFonts w:ascii="Times New Roman" w:hAnsi="Times New Roman" w:cs="Times New Roman"/>
          <w:sz w:val="24"/>
          <w:szCs w:val="24"/>
        </w:rPr>
        <w:t>.</w:t>
      </w:r>
    </w:p>
    <w:p w14:paraId="3A1CB224" w14:textId="77777777" w:rsidR="00CB2D40" w:rsidRPr="00631EB5" w:rsidRDefault="00FE5DCB" w:rsidP="00F6452F">
      <w:pPr>
        <w:rPr>
          <w:rFonts w:ascii="Times New Roman" w:hAnsi="Times New Roman" w:cs="Times New Roman"/>
          <w:sz w:val="24"/>
          <w:szCs w:val="24"/>
        </w:rPr>
      </w:pPr>
      <w:r w:rsidRPr="00631EB5">
        <w:rPr>
          <w:rFonts w:ascii="Times New Roman" w:hAnsi="Times New Roman" w:cs="Times New Roman"/>
          <w:sz w:val="24"/>
          <w:szCs w:val="24"/>
        </w:rPr>
        <w:t xml:space="preserve">Спасибо за </w:t>
      </w:r>
      <w:proofErr w:type="gramStart"/>
      <w:r w:rsidRPr="00631EB5">
        <w:rPr>
          <w:rFonts w:ascii="Times New Roman" w:hAnsi="Times New Roman" w:cs="Times New Roman"/>
          <w:sz w:val="24"/>
          <w:szCs w:val="24"/>
        </w:rPr>
        <w:t>внимание .С</w:t>
      </w:r>
      <w:proofErr w:type="gramEnd"/>
      <w:r w:rsidRPr="00631EB5">
        <w:rPr>
          <w:rFonts w:ascii="Times New Roman" w:hAnsi="Times New Roman" w:cs="Times New Roman"/>
          <w:sz w:val="24"/>
          <w:szCs w:val="24"/>
        </w:rPr>
        <w:t xml:space="preserve"> уважение</w:t>
      </w:r>
      <w:r w:rsidR="000313A0" w:rsidRPr="00631EB5">
        <w:rPr>
          <w:rFonts w:ascii="Times New Roman" w:hAnsi="Times New Roman" w:cs="Times New Roman"/>
          <w:sz w:val="24"/>
          <w:szCs w:val="24"/>
        </w:rPr>
        <w:t>м</w:t>
      </w:r>
    </w:p>
    <w:p w14:paraId="79EAEF95" w14:textId="77777777" w:rsidR="007603DE" w:rsidRPr="00631EB5" w:rsidRDefault="009E7E92" w:rsidP="009E7E92">
      <w:pPr>
        <w:rPr>
          <w:rFonts w:ascii="Times New Roman" w:hAnsi="Times New Roman" w:cs="Times New Roman"/>
          <w:sz w:val="24"/>
          <w:szCs w:val="24"/>
        </w:rPr>
      </w:pPr>
      <w:r w:rsidRPr="00631EB5">
        <w:rPr>
          <w:rFonts w:ascii="Times New Roman" w:hAnsi="Times New Roman" w:cs="Times New Roman"/>
          <w:sz w:val="24"/>
          <w:szCs w:val="24"/>
        </w:rPr>
        <w:t xml:space="preserve">Давыдов </w:t>
      </w:r>
      <w:proofErr w:type="gramStart"/>
      <w:r w:rsidRPr="00631EB5">
        <w:rPr>
          <w:rFonts w:ascii="Times New Roman" w:hAnsi="Times New Roman" w:cs="Times New Roman"/>
          <w:sz w:val="24"/>
          <w:szCs w:val="24"/>
        </w:rPr>
        <w:t>И .</w:t>
      </w:r>
      <w:proofErr w:type="gramEnd"/>
      <w:r w:rsidRPr="00631EB5">
        <w:rPr>
          <w:rFonts w:ascii="Times New Roman" w:hAnsi="Times New Roman" w:cs="Times New Roman"/>
          <w:sz w:val="24"/>
          <w:szCs w:val="24"/>
        </w:rPr>
        <w:t xml:space="preserve">Г. 87761886348    </w:t>
      </w:r>
      <w:hyperlink r:id="rId4" w:history="1">
        <w:r w:rsidR="00CB2D40" w:rsidRPr="00631EB5">
          <w:rPr>
            <w:rStyle w:val="a3"/>
            <w:rFonts w:ascii="Times New Roman" w:hAnsi="Times New Roman" w:cs="Times New Roman"/>
            <w:sz w:val="24"/>
            <w:szCs w:val="24"/>
            <w:lang w:val="en-GB"/>
          </w:rPr>
          <w:t>igordavydov</w:t>
        </w:r>
        <w:r w:rsidR="00CB2D40" w:rsidRPr="00631EB5">
          <w:rPr>
            <w:rStyle w:val="a3"/>
            <w:rFonts w:ascii="Times New Roman" w:hAnsi="Times New Roman" w:cs="Times New Roman"/>
            <w:sz w:val="24"/>
            <w:szCs w:val="24"/>
          </w:rPr>
          <w:t>.1965@</w:t>
        </w:r>
        <w:r w:rsidR="00CB2D40" w:rsidRPr="00631EB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CB2D40" w:rsidRPr="00631EB5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CB2D40" w:rsidRPr="00631EB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14:paraId="44F62588" w14:textId="77777777" w:rsidR="00CB2D40" w:rsidRPr="00631EB5" w:rsidRDefault="00CB2D40" w:rsidP="00CB2D40">
      <w:pPr>
        <w:tabs>
          <w:tab w:val="left" w:pos="6781"/>
        </w:tabs>
        <w:rPr>
          <w:sz w:val="24"/>
          <w:szCs w:val="24"/>
        </w:rPr>
      </w:pPr>
      <w:r w:rsidRPr="00631EB5">
        <w:rPr>
          <w:sz w:val="24"/>
          <w:szCs w:val="24"/>
        </w:rPr>
        <w:tab/>
      </w:r>
    </w:p>
    <w:sectPr w:rsidR="00CB2D40" w:rsidRPr="00631EB5" w:rsidSect="00846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59A0"/>
    <w:rsid w:val="000313A0"/>
    <w:rsid w:val="00064B2A"/>
    <w:rsid w:val="000659A0"/>
    <w:rsid w:val="000E128D"/>
    <w:rsid w:val="00241BB4"/>
    <w:rsid w:val="00252250"/>
    <w:rsid w:val="005F4456"/>
    <w:rsid w:val="00631EB5"/>
    <w:rsid w:val="006C1272"/>
    <w:rsid w:val="007438E9"/>
    <w:rsid w:val="007603DE"/>
    <w:rsid w:val="0084617A"/>
    <w:rsid w:val="00887279"/>
    <w:rsid w:val="009A144F"/>
    <w:rsid w:val="009E7E92"/>
    <w:rsid w:val="00BC2D27"/>
    <w:rsid w:val="00CB2D40"/>
    <w:rsid w:val="00DA1687"/>
    <w:rsid w:val="00F6452F"/>
    <w:rsid w:val="00FE5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7221B"/>
  <w15:docId w15:val="{1D1172A5-0ADF-41C2-AFF8-730D4EDDE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61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2D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gordavydov.1965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77476540295</dc:creator>
  <cp:keywords/>
  <dc:description/>
  <cp:lastModifiedBy>Lena Davydova</cp:lastModifiedBy>
  <cp:revision>12</cp:revision>
  <cp:lastPrinted>2019-12-15T14:38:00Z</cp:lastPrinted>
  <dcterms:created xsi:type="dcterms:W3CDTF">2019-12-14T12:52:00Z</dcterms:created>
  <dcterms:modified xsi:type="dcterms:W3CDTF">2020-10-23T15:10:00Z</dcterms:modified>
</cp:coreProperties>
</file>