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41BFD" w:rsidRDefault="00C41BFD" w:rsidP="00C41BFD">
      <w:pPr>
        <w:spacing w:after="0"/>
        <w:ind w:left="708"/>
        <w:jc w:val="both"/>
        <w:rPr>
          <w:rFonts w:ascii="Times New Roman" w:hAnsi="Times New Roman"/>
          <w:sz w:val="24"/>
          <w:szCs w:val="24"/>
        </w:rPr>
      </w:pPr>
    </w:p>
    <w:p w:rsidR="00C7109A" w:rsidRPr="00C41BFD" w:rsidRDefault="00C7109A" w:rsidP="00C41BFD">
      <w:pPr>
        <w:pStyle w:val="a3"/>
        <w:numPr>
          <w:ilvl w:val="0"/>
          <w:numId w:val="4"/>
        </w:numPr>
        <w:spacing w:after="0"/>
        <w:jc w:val="both"/>
        <w:rPr>
          <w:rFonts w:ascii="Times New Roman" w:hAnsi="Times New Roman"/>
          <w:noProof/>
          <w:sz w:val="24"/>
          <w:szCs w:val="24"/>
        </w:rPr>
      </w:pPr>
      <w:r w:rsidRPr="00C41BFD">
        <w:rPr>
          <w:rFonts w:ascii="Times New Roman" w:hAnsi="Times New Roman"/>
          <w:sz w:val="24"/>
          <w:szCs w:val="24"/>
        </w:rPr>
        <w:t>Вас приветствует город Миасс, Челябинская область с проектом «Юность – точка притяжения»</w:t>
      </w:r>
      <w:r w:rsidRPr="00C41BFD">
        <w:rPr>
          <w:rFonts w:ascii="Times New Roman" w:hAnsi="Times New Roman"/>
          <w:noProof/>
          <w:sz w:val="24"/>
          <w:szCs w:val="24"/>
        </w:rPr>
        <w:t xml:space="preserve">, номинация «Дети в городе». </w:t>
      </w:r>
    </w:p>
    <w:p w:rsidR="00C7109A" w:rsidRPr="00947581" w:rsidRDefault="00C7109A" w:rsidP="00C7109A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E1FA1" w:rsidRDefault="00C7109A" w:rsidP="00C41BF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747260" cy="2670334"/>
            <wp:effectExtent l="0" t="0" r="0" b="0"/>
            <wp:docPr id="1" name="Рисунок 1" descr="https://sun9-24.userapi.com/c857228/v857228681/15d40f/lE38ODTuaq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4.userapi.com/c857228/v857228681/15d40f/lE38ODTuaqc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7963" cy="2676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09A" w:rsidRDefault="00C7109A"/>
    <w:p w:rsidR="00C7109A" w:rsidRPr="00C41BFD" w:rsidRDefault="00C7109A" w:rsidP="00C41BFD">
      <w:pPr>
        <w:pStyle w:val="a3"/>
        <w:numPr>
          <w:ilvl w:val="0"/>
          <w:numId w:val="4"/>
        </w:numPr>
        <w:spacing w:after="0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C41BFD">
        <w:rPr>
          <w:rFonts w:ascii="Times New Roman" w:hAnsi="Times New Roman"/>
          <w:sz w:val="24"/>
          <w:szCs w:val="24"/>
        </w:rPr>
        <w:t xml:space="preserve">Наша команда – это 12 молодых и неравнодушных людей, готовых мечтать, изменять, создавать и творить. </w:t>
      </w:r>
    </w:p>
    <w:p w:rsidR="00C7109A" w:rsidRPr="00947581" w:rsidRDefault="00C7109A" w:rsidP="00C7109A">
      <w:pPr>
        <w:spacing w:after="0"/>
        <w:ind w:firstLine="708"/>
        <w:jc w:val="both"/>
        <w:rPr>
          <w:rFonts w:ascii="Times New Roman" w:hAnsi="Times New Roman" w:cs="Times New Roman"/>
          <w:bCs/>
          <w:color w:val="333333"/>
          <w:sz w:val="24"/>
          <w:szCs w:val="24"/>
        </w:rPr>
      </w:pPr>
      <w:r w:rsidRPr="0094758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В команду проекта вошли представители власти и бизнеса, сферы образования и родительской общественности.  Все члены </w:t>
      </w:r>
      <w:r w:rsidRPr="00947581">
        <w:rPr>
          <w:rFonts w:ascii="Times New Roman" w:hAnsi="Times New Roman" w:cs="Times New Roman"/>
          <w:bCs/>
          <w:color w:val="333333"/>
          <w:sz w:val="24"/>
          <w:szCs w:val="24"/>
        </w:rPr>
        <w:t>командыпроекта</w:t>
      </w:r>
      <w:r w:rsidRPr="0094758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- непосредственно вовлечены в управление </w:t>
      </w:r>
      <w:r w:rsidRPr="00947581">
        <w:rPr>
          <w:rFonts w:ascii="Times New Roman" w:hAnsi="Times New Roman" w:cs="Times New Roman"/>
          <w:bCs/>
          <w:color w:val="333333"/>
          <w:sz w:val="24"/>
          <w:szCs w:val="24"/>
        </w:rPr>
        <w:t xml:space="preserve">проектом, у каждого определена своя ключевая роль. </w:t>
      </w:r>
    </w:p>
    <w:p w:rsidR="00C7109A" w:rsidRDefault="00C7109A" w:rsidP="00C41BF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656664" cy="2619375"/>
            <wp:effectExtent l="0" t="0" r="0" b="0"/>
            <wp:docPr id="5" name="Рисунок 5" descr="https://sun9-53.userapi.com/c206528/v206528300/ebd10/hL2Xse3LB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53.userapi.com/c206528/v206528300/ebd10/hL2Xse3LB9A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076" cy="2625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BFD" w:rsidRDefault="00C41BFD"/>
    <w:p w:rsidR="00C41BFD" w:rsidRDefault="00C41BFD"/>
    <w:p w:rsidR="00C41BFD" w:rsidRDefault="00C41BFD"/>
    <w:p w:rsidR="00C41BFD" w:rsidRDefault="00C41BFD"/>
    <w:p w:rsidR="00C41BFD" w:rsidRDefault="00C41BFD"/>
    <w:p w:rsidR="00C41BFD" w:rsidRDefault="00C41BFD"/>
    <w:p w:rsidR="00C41BFD" w:rsidRDefault="00C41BFD"/>
    <w:p w:rsidR="00C41BFD" w:rsidRDefault="00C41BFD"/>
    <w:p w:rsidR="00C7109A" w:rsidRPr="00C41BFD" w:rsidRDefault="00C7109A" w:rsidP="00C41BFD">
      <w:pPr>
        <w:pStyle w:val="a3"/>
        <w:numPr>
          <w:ilvl w:val="0"/>
          <w:numId w:val="4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C41BFD">
        <w:rPr>
          <w:rFonts w:ascii="Times New Roman" w:hAnsi="Times New Roman"/>
          <w:sz w:val="24"/>
          <w:szCs w:val="24"/>
        </w:rPr>
        <w:lastRenderedPageBreak/>
        <w:t>Суть проекта заключается создании нового современного уличного образовательного пространства.</w:t>
      </w:r>
    </w:p>
    <w:p w:rsidR="00C7109A" w:rsidRPr="00947581" w:rsidRDefault="00C7109A" w:rsidP="00C7109A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7581">
        <w:rPr>
          <w:rFonts w:ascii="Times New Roman" w:hAnsi="Times New Roman" w:cs="Times New Roman"/>
          <w:sz w:val="24"/>
          <w:szCs w:val="24"/>
        </w:rPr>
        <w:t xml:space="preserve"> В нашем городе «Дом детского творчества «Юность»» — это единственное многопрофильное учреждение дополнительного образования, где </w:t>
      </w:r>
      <w:r>
        <w:rPr>
          <w:rFonts w:ascii="Times New Roman" w:hAnsi="Times New Roman" w:cs="Times New Roman"/>
          <w:sz w:val="24"/>
          <w:szCs w:val="24"/>
        </w:rPr>
        <w:t xml:space="preserve"> занимается более 5000 детей. Реализуются программы художественной, спортивной, технической, </w:t>
      </w:r>
      <w:proofErr w:type="spellStart"/>
      <w:r>
        <w:rPr>
          <w:rFonts w:ascii="Times New Roman" w:hAnsi="Times New Roman" w:cs="Times New Roman"/>
          <w:sz w:val="24"/>
          <w:szCs w:val="24"/>
        </w:rPr>
        <w:t>ественнонаучной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социально-педагогической направленности.   Проводятся </w:t>
      </w:r>
      <w:r w:rsidR="00070DE8">
        <w:rPr>
          <w:rFonts w:ascii="Times New Roman" w:hAnsi="Times New Roman" w:cs="Times New Roman"/>
          <w:sz w:val="24"/>
          <w:szCs w:val="24"/>
        </w:rPr>
        <w:t>муниципальные</w:t>
      </w:r>
      <w:r>
        <w:rPr>
          <w:rFonts w:ascii="Times New Roman" w:hAnsi="Times New Roman" w:cs="Times New Roman"/>
          <w:sz w:val="24"/>
          <w:szCs w:val="24"/>
        </w:rPr>
        <w:t xml:space="preserve"> меро</w:t>
      </w:r>
      <w:r w:rsidR="00070DE8">
        <w:rPr>
          <w:rFonts w:ascii="Times New Roman" w:hAnsi="Times New Roman" w:cs="Times New Roman"/>
          <w:sz w:val="24"/>
          <w:szCs w:val="24"/>
        </w:rPr>
        <w:t xml:space="preserve">приятия с посещаемостью </w:t>
      </w:r>
      <w:r w:rsidRPr="00947581">
        <w:rPr>
          <w:rFonts w:ascii="Times New Roman" w:hAnsi="Times New Roman" w:cs="Times New Roman"/>
          <w:sz w:val="24"/>
          <w:szCs w:val="24"/>
        </w:rPr>
        <w:t xml:space="preserve">более </w:t>
      </w:r>
      <w:r w:rsidR="00070DE8">
        <w:rPr>
          <w:rFonts w:ascii="Times New Roman" w:hAnsi="Times New Roman" w:cs="Times New Roman"/>
          <w:sz w:val="24"/>
          <w:szCs w:val="24"/>
        </w:rPr>
        <w:t>30</w:t>
      </w:r>
      <w:r w:rsidRPr="00947581">
        <w:rPr>
          <w:rFonts w:ascii="Times New Roman" w:hAnsi="Times New Roman" w:cs="Times New Roman"/>
          <w:sz w:val="24"/>
          <w:szCs w:val="24"/>
        </w:rPr>
        <w:t xml:space="preserve"> тыс. человек</w:t>
      </w:r>
      <w:r w:rsidR="00070DE8">
        <w:rPr>
          <w:rFonts w:ascii="Times New Roman" w:hAnsi="Times New Roman" w:cs="Times New Roman"/>
          <w:sz w:val="24"/>
          <w:szCs w:val="24"/>
        </w:rPr>
        <w:t xml:space="preserve"> в год</w:t>
      </w:r>
      <w:r w:rsidRPr="00947581">
        <w:rPr>
          <w:rFonts w:ascii="Times New Roman" w:hAnsi="Times New Roman" w:cs="Times New Roman"/>
          <w:sz w:val="24"/>
          <w:szCs w:val="24"/>
        </w:rPr>
        <w:t>.</w:t>
      </w:r>
    </w:p>
    <w:p w:rsidR="00070DE8" w:rsidRDefault="00C7109A" w:rsidP="00C7109A">
      <w:pPr>
        <w:pStyle w:val="a3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947581">
        <w:rPr>
          <w:rFonts w:ascii="Times New Roman" w:hAnsi="Times New Roman"/>
          <w:sz w:val="24"/>
          <w:szCs w:val="24"/>
        </w:rPr>
        <w:t>Идея – трансформировать образовательный процесс, создать новые современные формы проведения занятий.</w:t>
      </w:r>
    </w:p>
    <w:p w:rsidR="00C7109A" w:rsidRPr="00947581" w:rsidRDefault="00C7109A" w:rsidP="00C7109A">
      <w:pPr>
        <w:pStyle w:val="a3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947581">
        <w:rPr>
          <w:rFonts w:ascii="Times New Roman" w:hAnsi="Times New Roman"/>
          <w:sz w:val="24"/>
          <w:szCs w:val="24"/>
        </w:rPr>
        <w:t xml:space="preserve"> Образовательная урбанистика </w:t>
      </w:r>
      <w:r w:rsidR="00070DE8">
        <w:rPr>
          <w:rFonts w:ascii="Times New Roman" w:hAnsi="Times New Roman"/>
          <w:sz w:val="24"/>
          <w:szCs w:val="24"/>
        </w:rPr>
        <w:t>включает в себя</w:t>
      </w:r>
      <w:r w:rsidRPr="00947581">
        <w:rPr>
          <w:rFonts w:ascii="Times New Roman" w:hAnsi="Times New Roman"/>
          <w:sz w:val="24"/>
          <w:szCs w:val="24"/>
        </w:rPr>
        <w:t>:</w:t>
      </w:r>
    </w:p>
    <w:p w:rsidR="00C7109A" w:rsidRPr="00947581" w:rsidRDefault="00C7109A" w:rsidP="00C7109A">
      <w:pPr>
        <w:pStyle w:val="a3"/>
        <w:numPr>
          <w:ilvl w:val="0"/>
          <w:numId w:val="1"/>
        </w:numPr>
        <w:jc w:val="both"/>
        <w:rPr>
          <w:rFonts w:ascii="Times New Roman" w:hAnsi="Times New Roman"/>
          <w:sz w:val="24"/>
          <w:szCs w:val="24"/>
        </w:rPr>
      </w:pPr>
      <w:r w:rsidRPr="00947581">
        <w:rPr>
          <w:rFonts w:ascii="Times New Roman" w:hAnsi="Times New Roman"/>
          <w:sz w:val="24"/>
          <w:szCs w:val="24"/>
        </w:rPr>
        <w:t>Сквер «Образования» и тактильный парк;</w:t>
      </w:r>
    </w:p>
    <w:p w:rsidR="00C7109A" w:rsidRPr="00947581" w:rsidRDefault="00C7109A" w:rsidP="00C7109A">
      <w:pPr>
        <w:pStyle w:val="a3"/>
        <w:numPr>
          <w:ilvl w:val="0"/>
          <w:numId w:val="1"/>
        </w:numPr>
        <w:jc w:val="both"/>
        <w:rPr>
          <w:rFonts w:ascii="Times New Roman" w:hAnsi="Times New Roman"/>
          <w:sz w:val="24"/>
          <w:szCs w:val="24"/>
        </w:rPr>
      </w:pPr>
      <w:r w:rsidRPr="00947581">
        <w:rPr>
          <w:rFonts w:ascii="Times New Roman" w:hAnsi="Times New Roman"/>
          <w:sz w:val="24"/>
          <w:szCs w:val="24"/>
        </w:rPr>
        <w:t xml:space="preserve">Амфитеатр для проведения мероприятий на открытом воздухе и зона </w:t>
      </w:r>
      <w:r w:rsidRPr="00947581">
        <w:rPr>
          <w:rFonts w:ascii="Times New Roman" w:hAnsi="Times New Roman"/>
          <w:sz w:val="24"/>
          <w:szCs w:val="24"/>
          <w:lang w:val="en-US"/>
        </w:rPr>
        <w:t>SPORTH</w:t>
      </w:r>
      <w:r w:rsidR="00070DE8">
        <w:rPr>
          <w:rFonts w:ascii="Times New Roman" w:hAnsi="Times New Roman"/>
          <w:sz w:val="24"/>
          <w:szCs w:val="24"/>
          <w:lang w:val="en-US"/>
        </w:rPr>
        <w:t>U</w:t>
      </w:r>
      <w:r w:rsidRPr="00947581">
        <w:rPr>
          <w:rFonts w:ascii="Times New Roman" w:hAnsi="Times New Roman"/>
          <w:sz w:val="24"/>
          <w:szCs w:val="24"/>
          <w:lang w:val="en-US"/>
        </w:rPr>
        <w:t>B</w:t>
      </w:r>
      <w:r w:rsidRPr="00947581">
        <w:rPr>
          <w:rFonts w:ascii="Times New Roman" w:hAnsi="Times New Roman"/>
          <w:sz w:val="24"/>
          <w:szCs w:val="24"/>
        </w:rPr>
        <w:t xml:space="preserve"> (ролики, скейты, велосипеды);</w:t>
      </w:r>
    </w:p>
    <w:p w:rsidR="00C7109A" w:rsidRPr="00947581" w:rsidRDefault="00C7109A" w:rsidP="00C7109A">
      <w:pPr>
        <w:pStyle w:val="a3"/>
        <w:numPr>
          <w:ilvl w:val="0"/>
          <w:numId w:val="1"/>
        </w:numPr>
        <w:jc w:val="both"/>
        <w:rPr>
          <w:rFonts w:ascii="Times New Roman" w:hAnsi="Times New Roman"/>
          <w:sz w:val="24"/>
          <w:szCs w:val="24"/>
        </w:rPr>
      </w:pPr>
      <w:r w:rsidRPr="00947581">
        <w:rPr>
          <w:rFonts w:ascii="Times New Roman" w:hAnsi="Times New Roman"/>
          <w:sz w:val="24"/>
          <w:szCs w:val="24"/>
        </w:rPr>
        <w:t>Организованная парковка для сохранности экологически чистой атмосферы парка. </w:t>
      </w:r>
    </w:p>
    <w:p w:rsidR="00C7109A" w:rsidRPr="00947581" w:rsidRDefault="00C7109A" w:rsidP="00C7109A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7581">
        <w:rPr>
          <w:rFonts w:ascii="Times New Roman" w:hAnsi="Times New Roman" w:cs="Times New Roman"/>
          <w:color w:val="000000"/>
          <w:sz w:val="24"/>
          <w:szCs w:val="24"/>
        </w:rPr>
        <w:t>Мы создадим первый комплексный образовательный объект для детей и молодежи, где сконцентрированы продукты социокультурного, спортивного</w:t>
      </w:r>
      <w:r w:rsidR="00070DE8">
        <w:rPr>
          <w:rFonts w:ascii="Times New Roman" w:hAnsi="Times New Roman" w:cs="Times New Roman"/>
          <w:color w:val="000000"/>
          <w:sz w:val="24"/>
          <w:szCs w:val="24"/>
        </w:rPr>
        <w:t xml:space="preserve"> и </w:t>
      </w:r>
      <w:r w:rsidRPr="00947581">
        <w:rPr>
          <w:rFonts w:ascii="Times New Roman" w:hAnsi="Times New Roman" w:cs="Times New Roman"/>
          <w:color w:val="000000"/>
          <w:sz w:val="24"/>
          <w:szCs w:val="24"/>
        </w:rPr>
        <w:t>экологического характера.</w:t>
      </w:r>
    </w:p>
    <w:p w:rsidR="00C7109A" w:rsidRPr="00947581" w:rsidRDefault="00C7109A" w:rsidP="00C7109A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7109A" w:rsidRDefault="00C7109A" w:rsidP="00C41BF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982845" cy="2802821"/>
            <wp:effectExtent l="0" t="0" r="8255" b="0"/>
            <wp:docPr id="4" name="Рисунок 4" descr="https://sun9-20.userapi.com/c206528/v206528300/ebd06/c438x1ymE8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0.userapi.com/c206528/v206528300/ebd06/c438x1ymE8o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185" cy="281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DE8" w:rsidRPr="00C41BFD" w:rsidRDefault="00070DE8" w:rsidP="00C41BFD">
      <w:pPr>
        <w:pStyle w:val="a3"/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eastAsia="Times New Roman" w:hAnsi="Times New Roman"/>
          <w:color w:val="231F20"/>
          <w:sz w:val="24"/>
          <w:szCs w:val="24"/>
          <w:lang w:eastAsia="ru-RU"/>
        </w:rPr>
      </w:pPr>
      <w:r w:rsidRPr="00C41BFD">
        <w:rPr>
          <w:rFonts w:ascii="Times New Roman" w:eastAsia="Times New Roman" w:hAnsi="Times New Roman"/>
          <w:color w:val="231F20"/>
          <w:sz w:val="24"/>
          <w:szCs w:val="24"/>
          <w:lang w:eastAsia="ru-RU"/>
        </w:rPr>
        <w:t xml:space="preserve">Первичная целевая аудитория – это дети от 5 до 18 лет, воспитанники школ и детских садов, обучающиеся в Доме детского творчества «ЮНОСТЬ» им. В.П.Макеева». </w:t>
      </w:r>
    </w:p>
    <w:p w:rsidR="00070DE8" w:rsidRDefault="00070DE8" w:rsidP="00070DE8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 xml:space="preserve">Вторичная целевая аудитория – не менее активные и заинтересованные родители, бабушки и дедушки ребят. </w:t>
      </w:r>
    </w:p>
    <w:p w:rsidR="00C7109A" w:rsidRDefault="00C7109A" w:rsidP="00C41BF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468213" cy="2513370"/>
            <wp:effectExtent l="0" t="0" r="8890" b="1270"/>
            <wp:docPr id="7" name="Рисунок 7" descr="https://sun9-27.userapi.com/c206528/v206528666/eb631/rmu568yPuq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27.userapi.com/c206528/v206528666/eb631/rmu568yPuqc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2511" cy="2521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BFD" w:rsidRDefault="00C41BFD" w:rsidP="00C41BFD">
      <w:pPr>
        <w:jc w:val="center"/>
      </w:pPr>
    </w:p>
    <w:p w:rsidR="00C41BFD" w:rsidRDefault="00C41BFD" w:rsidP="00C41BFD">
      <w:pPr>
        <w:jc w:val="center"/>
      </w:pPr>
    </w:p>
    <w:p w:rsidR="00070DE8" w:rsidRPr="00947581" w:rsidRDefault="00C41BFD" w:rsidP="00070DE8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5. </w:t>
      </w:r>
      <w:r w:rsidR="00070DE8" w:rsidRPr="00947581">
        <w:rPr>
          <w:rFonts w:ascii="Times New Roman" w:hAnsi="Times New Roman" w:cs="Times New Roman"/>
          <w:sz w:val="24"/>
          <w:szCs w:val="24"/>
        </w:rPr>
        <w:t>Проблемой данной целевой аудитории являются:</w:t>
      </w:r>
    </w:p>
    <w:p w:rsidR="00070DE8" w:rsidRPr="00947581" w:rsidRDefault="00070DE8" w:rsidP="00070DE8">
      <w:pPr>
        <w:pStyle w:val="TableParagraph"/>
        <w:kinsoku w:val="0"/>
        <w:overflowPunct w:val="0"/>
        <w:ind w:left="171" w:right="341" w:firstLine="80"/>
        <w:jc w:val="both"/>
        <w:rPr>
          <w:color w:val="231F20"/>
        </w:rPr>
      </w:pPr>
      <w:r w:rsidRPr="00947581">
        <w:rPr>
          <w:color w:val="231F20"/>
        </w:rPr>
        <w:t>- отсутствие интересного пространства для получения образовательных услуг.</w:t>
      </w:r>
    </w:p>
    <w:p w:rsidR="00070DE8" w:rsidRPr="00947581" w:rsidRDefault="00070DE8" w:rsidP="00070DE8">
      <w:pPr>
        <w:pStyle w:val="TableParagraph"/>
        <w:kinsoku w:val="0"/>
        <w:overflowPunct w:val="0"/>
        <w:ind w:left="171" w:right="341" w:firstLine="80"/>
        <w:jc w:val="both"/>
        <w:rPr>
          <w:color w:val="231F20"/>
        </w:rPr>
      </w:pPr>
      <w:r w:rsidRPr="00947581">
        <w:rPr>
          <w:color w:val="231F20"/>
        </w:rPr>
        <w:t xml:space="preserve">- неблагоустроенная территория вокруг многопрофильного образовательного учреждения. </w:t>
      </w:r>
    </w:p>
    <w:p w:rsidR="00070DE8" w:rsidRPr="00947581" w:rsidRDefault="00070DE8" w:rsidP="00070DE8">
      <w:pPr>
        <w:pStyle w:val="TableParagraph"/>
        <w:kinsoku w:val="0"/>
        <w:overflowPunct w:val="0"/>
        <w:ind w:left="171" w:right="341" w:firstLine="80"/>
        <w:jc w:val="both"/>
        <w:rPr>
          <w:color w:val="231F20"/>
        </w:rPr>
      </w:pPr>
      <w:r w:rsidRPr="00947581">
        <w:rPr>
          <w:color w:val="231F20"/>
        </w:rPr>
        <w:t>-не безопасно: зона парковки сопряжена с пешеходной зоной в непосредственной близости центрального входа в общеобразовательное учреждение.</w:t>
      </w:r>
    </w:p>
    <w:p w:rsidR="00070DE8" w:rsidRPr="00947581" w:rsidRDefault="00070DE8" w:rsidP="00070DE8">
      <w:pPr>
        <w:pStyle w:val="TableParagraph"/>
        <w:kinsoku w:val="0"/>
        <w:overflowPunct w:val="0"/>
        <w:ind w:left="171" w:right="341" w:firstLine="80"/>
        <w:jc w:val="both"/>
        <w:rPr>
          <w:color w:val="231F20"/>
        </w:rPr>
      </w:pPr>
      <w:r w:rsidRPr="00947581">
        <w:rPr>
          <w:color w:val="231F20"/>
        </w:rPr>
        <w:t xml:space="preserve">Данная проблема актуальна и для вторичной целевой аудитории – родителей и близких людей ребят, жителей микрорайона. </w:t>
      </w:r>
    </w:p>
    <w:p w:rsidR="00C7109A" w:rsidRDefault="00C7109A"/>
    <w:p w:rsidR="00C7109A" w:rsidRDefault="00C7109A" w:rsidP="00C41BF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300133" cy="2981325"/>
            <wp:effectExtent l="0" t="0" r="0" b="0"/>
            <wp:docPr id="9" name="Рисунок 9" descr="https://sun9-6.userapi.com/c206528/v206528666/eb716/17pEu_XU2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6.userapi.com/c206528/v206528666/eb716/17pEu_XU24E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680" cy="298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09A" w:rsidRPr="00947581" w:rsidRDefault="00C41BFD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 xml:space="preserve">6. </w:t>
      </w:r>
      <w:r w:rsidR="00C7109A" w:rsidRPr="00947581"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 xml:space="preserve">Мы предлагаем следующие решения: </w:t>
      </w:r>
    </w:p>
    <w:p w:rsidR="00C7109A" w:rsidRPr="00947581" w:rsidRDefault="00C7109A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  <w:r w:rsidRPr="00947581"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 xml:space="preserve">- </w:t>
      </w:r>
      <w:r w:rsidR="00070DE8"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ре</w:t>
      </w:r>
      <w:r w:rsidRPr="00947581"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 xml:space="preserve">организовать пространство вокруг учреждения для </w:t>
      </w:r>
      <w:r w:rsidR="00070DE8"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 xml:space="preserve"> создания</w:t>
      </w:r>
      <w:r w:rsidRPr="00947581"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комфортно</w:t>
      </w:r>
      <w:r w:rsidR="00070DE8"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й образовательной среды и новой атмосферы.</w:t>
      </w:r>
    </w:p>
    <w:p w:rsidR="00C7109A" w:rsidRPr="00947581" w:rsidRDefault="00C7109A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  <w:r w:rsidRPr="00947581"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- расширить линейку образовательных программ, реализующих</w:t>
      </w:r>
      <w:r w:rsidR="00070DE8"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ся</w:t>
      </w:r>
      <w:r w:rsidRPr="00947581"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 xml:space="preserve"> в учреждении на внебюджетной основе за счет новых площадей на улице;</w:t>
      </w:r>
    </w:p>
    <w:p w:rsidR="00F11DDD" w:rsidRDefault="00F11DDD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</w:p>
    <w:p w:rsidR="00F11DDD" w:rsidRDefault="00F11DDD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</w:p>
    <w:p w:rsidR="00C41BFD" w:rsidRDefault="00EF2038" w:rsidP="00EF2038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center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8.85pt;height:207.15pt">
            <v:imagedata r:id="rId10" o:title="6"/>
          </v:shape>
        </w:pict>
      </w:r>
    </w:p>
    <w:p w:rsidR="00C41BFD" w:rsidRDefault="00C41BFD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</w:p>
    <w:p w:rsidR="00F11DDD" w:rsidRDefault="00F11DDD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</w:p>
    <w:p w:rsidR="00F11DDD" w:rsidRDefault="00C41BFD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 xml:space="preserve">7. </w:t>
      </w:r>
      <w:r w:rsidR="00F11DDD"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ПРОДУКТ</w:t>
      </w:r>
    </w:p>
    <w:p w:rsidR="00C7109A" w:rsidRPr="00947581" w:rsidRDefault="00C7109A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  <w:r w:rsidRPr="00947581"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- новые территории для повышения качества образовательной услуги (пленэры, спорт на улице, йога и т.п.)</w:t>
      </w:r>
    </w:p>
    <w:p w:rsidR="00C7109A" w:rsidRDefault="00C7109A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  <w:r w:rsidRPr="00947581"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- нов</w:t>
      </w:r>
      <w:r w:rsidR="00F11DDD"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аяцелевая аудиторияв</w:t>
      </w:r>
      <w:r w:rsidRPr="00947581"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 xml:space="preserve"> образовательной организации на бюджетной и внебюджетной основе.</w:t>
      </w:r>
    </w:p>
    <w:p w:rsidR="00F11DDD" w:rsidRDefault="00F11DDD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- новый формат и идеология проведения массовых мероприятий.</w:t>
      </w:r>
    </w:p>
    <w:p w:rsidR="00321E3F" w:rsidRDefault="00321E3F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</w:p>
    <w:p w:rsidR="00321E3F" w:rsidRDefault="00321E3F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</w:p>
    <w:p w:rsidR="00321E3F" w:rsidRDefault="00321E3F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  <w:bookmarkStart w:id="0" w:name="_GoBack"/>
      <w:bookmarkEnd w:id="0"/>
    </w:p>
    <w:p w:rsidR="00321E3F" w:rsidRDefault="00EF2038" w:rsidP="00EF2038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center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pict>
          <v:shape id="_x0000_i1026" type="#_x0000_t75" style="width:404.85pt;height:227.55pt">
            <v:imagedata r:id="rId11" o:title="7"/>
          </v:shape>
        </w:pict>
      </w:r>
    </w:p>
    <w:p w:rsidR="00321E3F" w:rsidRPr="00947581" w:rsidRDefault="00321E3F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</w:p>
    <w:p w:rsidR="00C7109A" w:rsidRDefault="00C7109A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</w:p>
    <w:p w:rsidR="00F11DDD" w:rsidRPr="00EF2038" w:rsidRDefault="00C41BFD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 xml:space="preserve">8. </w:t>
      </w:r>
      <w:r w:rsidR="00F11DDD">
        <w:rPr>
          <w:rFonts w:ascii="Times New Roman" w:eastAsia="Times New Roman" w:hAnsi="Times New Roman" w:cs="Times New Roman"/>
          <w:color w:val="231F20"/>
          <w:sz w:val="24"/>
          <w:szCs w:val="24"/>
          <w:lang w:val="en-US" w:eastAsia="ru-RU"/>
        </w:rPr>
        <w:t>MVP</w:t>
      </w:r>
    </w:p>
    <w:p w:rsidR="00F11DDD" w:rsidRPr="00EF2038" w:rsidRDefault="00F11DDD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</w:p>
    <w:p w:rsidR="00F11DDD" w:rsidRPr="00F11DDD" w:rsidRDefault="00F11DDD" w:rsidP="00F11DDD">
      <w:pPr>
        <w:widowControl w:val="0"/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 xml:space="preserve"> Прототипом продукта является усеченный вариант проекта, который сводится к реорганизации 3 основных зон: существующая зона парковки, южная площадка здания (которая никак не используется учреждением) и  западная площадка (пустырь).</w:t>
      </w:r>
    </w:p>
    <w:p w:rsidR="00F11DDD" w:rsidRDefault="00F11DDD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</w:p>
    <w:p w:rsidR="00321E3F" w:rsidRDefault="00EF2038" w:rsidP="00EF2038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center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pict>
          <v:shape id="_x0000_i1027" type="#_x0000_t75" style="width:398.05pt;height:224.15pt">
            <v:imagedata r:id="rId12" o:title="8"/>
          </v:shape>
        </w:pict>
      </w:r>
    </w:p>
    <w:p w:rsidR="00321E3F" w:rsidRDefault="00321E3F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</w:p>
    <w:p w:rsidR="00321E3F" w:rsidRDefault="00321E3F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</w:p>
    <w:p w:rsidR="00F11DDD" w:rsidRDefault="00F11DDD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</w:p>
    <w:p w:rsidR="00F11DDD" w:rsidRDefault="00C41BFD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 xml:space="preserve">9. </w:t>
      </w:r>
      <w:r w:rsidR="00F11DDD"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Каналы распространения:</w:t>
      </w:r>
    </w:p>
    <w:p w:rsidR="00F11DDD" w:rsidRDefault="00F11DDD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</w:p>
    <w:p w:rsidR="00F11DDD" w:rsidRDefault="00F11DDD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- Каналы распространения представлены на слайде. Мы их активно используем и видим стабильный рост заинтересованных лиц.</w:t>
      </w:r>
    </w:p>
    <w:p w:rsidR="00F11DDD" w:rsidRDefault="00F11DDD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</w:p>
    <w:p w:rsidR="00F11DDD" w:rsidRDefault="00EF2038" w:rsidP="00EF2038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center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lastRenderedPageBreak/>
        <w:pict>
          <v:shape id="_x0000_i1028" type="#_x0000_t75" style="width:419.1pt;height:235pt">
            <v:imagedata r:id="rId13" o:title="9"/>
          </v:shape>
        </w:pict>
      </w:r>
    </w:p>
    <w:p w:rsidR="00321E3F" w:rsidRDefault="00321E3F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</w:p>
    <w:p w:rsidR="00321E3F" w:rsidRDefault="00321E3F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</w:p>
    <w:p w:rsidR="00321E3F" w:rsidRPr="00947581" w:rsidRDefault="00321E3F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</w:p>
    <w:p w:rsidR="00C7109A" w:rsidRPr="00947581" w:rsidRDefault="00C41BFD" w:rsidP="00C7109A">
      <w:pPr>
        <w:tabs>
          <w:tab w:val="left" w:pos="6825"/>
        </w:tabs>
        <w:spacing w:after="0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10. </w:t>
      </w:r>
      <w:r w:rsidR="00F11DDD">
        <w:rPr>
          <w:rFonts w:ascii="Times New Roman" w:hAnsi="Times New Roman" w:cs="Times New Roman"/>
          <w:sz w:val="24"/>
          <w:szCs w:val="24"/>
        </w:rPr>
        <w:t>Монетизация:</w:t>
      </w:r>
    </w:p>
    <w:p w:rsidR="00C7109A" w:rsidRPr="00947581" w:rsidRDefault="00C7109A" w:rsidP="00C7109A">
      <w:pPr>
        <w:tabs>
          <w:tab w:val="left" w:pos="682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47581">
        <w:rPr>
          <w:rFonts w:ascii="Times New Roman" w:hAnsi="Times New Roman" w:cs="Times New Roman"/>
          <w:sz w:val="24"/>
          <w:szCs w:val="24"/>
        </w:rPr>
        <w:t>- Увеличение охвата дете</w:t>
      </w:r>
      <w:r w:rsidR="00F11DDD">
        <w:rPr>
          <w:rFonts w:ascii="Times New Roman" w:hAnsi="Times New Roman" w:cs="Times New Roman"/>
          <w:sz w:val="24"/>
          <w:szCs w:val="24"/>
        </w:rPr>
        <w:t xml:space="preserve">й дополнительным образованием, </w:t>
      </w:r>
      <w:r w:rsidR="00C41BFD">
        <w:rPr>
          <w:rFonts w:ascii="Times New Roman" w:hAnsi="Times New Roman" w:cs="Times New Roman"/>
          <w:sz w:val="24"/>
          <w:szCs w:val="24"/>
        </w:rPr>
        <w:t>с целью выполнения</w:t>
      </w:r>
      <w:r w:rsidR="00F11DDD">
        <w:rPr>
          <w:rFonts w:ascii="Times New Roman" w:hAnsi="Times New Roman" w:cs="Times New Roman"/>
          <w:sz w:val="24"/>
          <w:szCs w:val="24"/>
        </w:rPr>
        <w:t xml:space="preserve"> индикативн</w:t>
      </w:r>
      <w:r w:rsidR="00C41BFD">
        <w:rPr>
          <w:rFonts w:ascii="Times New Roman" w:hAnsi="Times New Roman" w:cs="Times New Roman"/>
          <w:sz w:val="24"/>
          <w:szCs w:val="24"/>
        </w:rPr>
        <w:t>ого</w:t>
      </w:r>
      <w:r w:rsidR="00F11DDD">
        <w:rPr>
          <w:rFonts w:ascii="Times New Roman" w:hAnsi="Times New Roman" w:cs="Times New Roman"/>
          <w:sz w:val="24"/>
          <w:szCs w:val="24"/>
        </w:rPr>
        <w:t xml:space="preserve"> показател</w:t>
      </w:r>
      <w:r w:rsidR="00C41BFD">
        <w:rPr>
          <w:rFonts w:ascii="Times New Roman" w:hAnsi="Times New Roman" w:cs="Times New Roman"/>
          <w:sz w:val="24"/>
          <w:szCs w:val="24"/>
        </w:rPr>
        <w:t>я</w:t>
      </w:r>
      <w:r w:rsidR="00F11DDD">
        <w:rPr>
          <w:rFonts w:ascii="Times New Roman" w:hAnsi="Times New Roman" w:cs="Times New Roman"/>
          <w:sz w:val="24"/>
          <w:szCs w:val="24"/>
        </w:rPr>
        <w:t>города</w:t>
      </w:r>
      <w:r w:rsidR="00C41BFD">
        <w:rPr>
          <w:rFonts w:ascii="Times New Roman" w:hAnsi="Times New Roman" w:cs="Times New Roman"/>
          <w:sz w:val="24"/>
          <w:szCs w:val="24"/>
        </w:rPr>
        <w:t xml:space="preserve">, </w:t>
      </w:r>
      <w:r w:rsidR="00F11DDD">
        <w:rPr>
          <w:rFonts w:ascii="Times New Roman" w:hAnsi="Times New Roman" w:cs="Times New Roman"/>
          <w:sz w:val="24"/>
          <w:szCs w:val="24"/>
        </w:rPr>
        <w:t xml:space="preserve"> в рамках указа президента РФ по доведению охвата до 85% детей. </w:t>
      </w:r>
    </w:p>
    <w:p w:rsidR="00C7109A" w:rsidRPr="00947581" w:rsidRDefault="00C7109A" w:rsidP="00C7109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7581">
        <w:rPr>
          <w:rFonts w:ascii="Times New Roman" w:hAnsi="Times New Roman" w:cs="Times New Roman"/>
          <w:sz w:val="24"/>
          <w:szCs w:val="24"/>
        </w:rPr>
        <w:t>-Увеличение количественного показателя проведенных мероприятий в муниципалитете.</w:t>
      </w:r>
    </w:p>
    <w:p w:rsidR="00C7109A" w:rsidRPr="00947581" w:rsidRDefault="00C7109A" w:rsidP="00C7109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7581">
        <w:rPr>
          <w:rFonts w:ascii="Times New Roman" w:hAnsi="Times New Roman" w:cs="Times New Roman"/>
          <w:sz w:val="24"/>
          <w:szCs w:val="24"/>
        </w:rPr>
        <w:t>- Увеличение количества платных образовательных проектов.</w:t>
      </w:r>
    </w:p>
    <w:p w:rsidR="00C7109A" w:rsidRDefault="00C7109A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</w:p>
    <w:p w:rsidR="00321E3F" w:rsidRDefault="00EF2038" w:rsidP="00EF2038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center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pict>
          <v:shape id="_x0000_i1029" type="#_x0000_t75" style="width:415pt;height:233pt">
            <v:imagedata r:id="rId14" o:title="10"/>
          </v:shape>
        </w:pict>
      </w:r>
    </w:p>
    <w:p w:rsidR="00321E3F" w:rsidRDefault="00321E3F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</w:p>
    <w:p w:rsidR="00321E3F" w:rsidRDefault="00321E3F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</w:p>
    <w:p w:rsidR="00321E3F" w:rsidRDefault="00321E3F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</w:p>
    <w:p w:rsidR="00D81D68" w:rsidRDefault="00C41BFD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 xml:space="preserve">11. </w:t>
      </w:r>
      <w:r w:rsidR="00D81D68"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t>Реализация:</w:t>
      </w:r>
    </w:p>
    <w:p w:rsidR="00D81D68" w:rsidRDefault="00D81D68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</w:p>
    <w:p w:rsidR="00D81D68" w:rsidRPr="00D81D68" w:rsidRDefault="00D81D68" w:rsidP="00D81D68">
      <w:pPr>
        <w:tabs>
          <w:tab w:val="left" w:pos="682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81D68">
        <w:rPr>
          <w:rFonts w:ascii="Times New Roman" w:hAnsi="Times New Roman" w:cs="Times New Roman"/>
          <w:sz w:val="24"/>
          <w:szCs w:val="24"/>
        </w:rPr>
        <w:t>Формирование команды</w:t>
      </w:r>
    </w:p>
    <w:p w:rsidR="00D81D68" w:rsidRPr="00D81D68" w:rsidRDefault="00D81D68" w:rsidP="00D81D68">
      <w:pPr>
        <w:tabs>
          <w:tab w:val="left" w:pos="682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81D68">
        <w:rPr>
          <w:rFonts w:ascii="Times New Roman" w:hAnsi="Times New Roman" w:cs="Times New Roman"/>
          <w:sz w:val="24"/>
          <w:szCs w:val="24"/>
        </w:rPr>
        <w:t>Разработка концепции проекта</w:t>
      </w:r>
    </w:p>
    <w:p w:rsidR="00D81D68" w:rsidRPr="00D81D68" w:rsidRDefault="00D81D68" w:rsidP="00D81D68">
      <w:pPr>
        <w:tabs>
          <w:tab w:val="left" w:pos="682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81D68">
        <w:rPr>
          <w:rFonts w:ascii="Times New Roman" w:hAnsi="Times New Roman" w:cs="Times New Roman"/>
          <w:sz w:val="24"/>
          <w:szCs w:val="24"/>
        </w:rPr>
        <w:t>Принятие решения об участие в 100 городских лидерах</w:t>
      </w:r>
    </w:p>
    <w:p w:rsidR="00D81D68" w:rsidRPr="00D81D68" w:rsidRDefault="00D81D68" w:rsidP="00D81D68">
      <w:pPr>
        <w:tabs>
          <w:tab w:val="left" w:pos="682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81D68">
        <w:rPr>
          <w:rFonts w:ascii="Times New Roman" w:hAnsi="Times New Roman" w:cs="Times New Roman"/>
          <w:sz w:val="24"/>
          <w:szCs w:val="24"/>
        </w:rPr>
        <w:t>Победа в 100 городских лидерах (логотип)</w:t>
      </w:r>
    </w:p>
    <w:p w:rsidR="00D81D68" w:rsidRPr="00D81D68" w:rsidRDefault="00D81D68" w:rsidP="00D81D68">
      <w:pPr>
        <w:tabs>
          <w:tab w:val="left" w:pos="682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81D68">
        <w:rPr>
          <w:rFonts w:ascii="Times New Roman" w:hAnsi="Times New Roman" w:cs="Times New Roman"/>
          <w:sz w:val="24"/>
          <w:szCs w:val="24"/>
        </w:rPr>
        <w:t>Детализация проекта, зонирование</w:t>
      </w:r>
    </w:p>
    <w:p w:rsidR="00D81D68" w:rsidRPr="00D81D68" w:rsidRDefault="00D81D68" w:rsidP="00D81D68">
      <w:pPr>
        <w:tabs>
          <w:tab w:val="left" w:pos="682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81D68">
        <w:rPr>
          <w:rFonts w:ascii="Times New Roman" w:hAnsi="Times New Roman" w:cs="Times New Roman"/>
          <w:sz w:val="24"/>
          <w:szCs w:val="24"/>
        </w:rPr>
        <w:t>Обучение в акселераторе</w:t>
      </w:r>
    </w:p>
    <w:p w:rsidR="00D81D68" w:rsidRPr="00D81D68" w:rsidRDefault="00D81D68" w:rsidP="00D81D68">
      <w:pPr>
        <w:tabs>
          <w:tab w:val="left" w:pos="682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81D68">
        <w:rPr>
          <w:rFonts w:ascii="Times New Roman" w:hAnsi="Times New Roman" w:cs="Times New Roman"/>
          <w:sz w:val="24"/>
          <w:szCs w:val="24"/>
        </w:rPr>
        <w:t xml:space="preserve">Доработка проекта </w:t>
      </w:r>
    </w:p>
    <w:p w:rsidR="00D81D68" w:rsidRPr="00D81D68" w:rsidRDefault="00D81D68" w:rsidP="00D81D68">
      <w:pPr>
        <w:tabs>
          <w:tab w:val="left" w:pos="682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81D68">
        <w:rPr>
          <w:rFonts w:ascii="Times New Roman" w:hAnsi="Times New Roman" w:cs="Times New Roman"/>
          <w:sz w:val="24"/>
          <w:szCs w:val="24"/>
        </w:rPr>
        <w:t>Защита проекта</w:t>
      </w:r>
    </w:p>
    <w:p w:rsidR="00D81D68" w:rsidRPr="00D81D68" w:rsidRDefault="00D81D68" w:rsidP="00D81D68">
      <w:pPr>
        <w:tabs>
          <w:tab w:val="left" w:pos="682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81D68">
        <w:rPr>
          <w:rFonts w:ascii="Times New Roman" w:hAnsi="Times New Roman" w:cs="Times New Roman"/>
          <w:sz w:val="24"/>
          <w:szCs w:val="24"/>
        </w:rPr>
        <w:lastRenderedPageBreak/>
        <w:t>Поиск инвесторов/презентация проекта</w:t>
      </w:r>
    </w:p>
    <w:p w:rsidR="00D81D68" w:rsidRPr="00D81D68" w:rsidRDefault="00D81D68" w:rsidP="00D81D68">
      <w:pPr>
        <w:tabs>
          <w:tab w:val="left" w:pos="682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81D68">
        <w:rPr>
          <w:rFonts w:ascii="Times New Roman" w:hAnsi="Times New Roman" w:cs="Times New Roman"/>
          <w:sz w:val="24"/>
          <w:szCs w:val="24"/>
        </w:rPr>
        <w:t>Привлечение грантовой поддержки</w:t>
      </w:r>
    </w:p>
    <w:p w:rsidR="00D81D68" w:rsidRPr="00D81D68" w:rsidRDefault="00D81D68" w:rsidP="00D81D68">
      <w:pPr>
        <w:tabs>
          <w:tab w:val="left" w:pos="682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81D68">
        <w:rPr>
          <w:rFonts w:ascii="Times New Roman" w:hAnsi="Times New Roman" w:cs="Times New Roman"/>
          <w:sz w:val="24"/>
          <w:szCs w:val="24"/>
        </w:rPr>
        <w:t>Реализация проекта</w:t>
      </w:r>
    </w:p>
    <w:p w:rsidR="00D81D68" w:rsidRDefault="00D81D68" w:rsidP="00C7109A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both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</w:p>
    <w:p w:rsidR="00EF2038" w:rsidRDefault="00EF2038" w:rsidP="00EF2038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center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pict>
          <v:shape id="_x0000_i1030" type="#_x0000_t75" style="width:446.25pt;height:250.65pt">
            <v:imagedata r:id="rId15" o:title="11"/>
          </v:shape>
        </w:pict>
      </w:r>
    </w:p>
    <w:p w:rsidR="00EF2038" w:rsidRDefault="00EF2038" w:rsidP="00EF2038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center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</w:p>
    <w:p w:rsidR="00EF2038" w:rsidRDefault="00EF2038" w:rsidP="00EF2038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center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</w:p>
    <w:p w:rsidR="00EF2038" w:rsidRPr="00947581" w:rsidRDefault="00EF2038" w:rsidP="00EF2038">
      <w:pPr>
        <w:widowControl w:val="0"/>
        <w:autoSpaceDE w:val="0"/>
        <w:autoSpaceDN w:val="0"/>
        <w:adjustRightInd w:val="0"/>
        <w:spacing w:after="0" w:line="240" w:lineRule="auto"/>
        <w:ind w:right="284" w:firstLine="709"/>
        <w:jc w:val="center"/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  <w:lang w:eastAsia="ru-RU"/>
        </w:rPr>
        <w:pict>
          <v:shape id="_x0000_i1031" type="#_x0000_t75" style="width:416.4pt;height:233.65pt">
            <v:imagedata r:id="rId16" o:title="12"/>
          </v:shape>
        </w:pict>
      </w:r>
    </w:p>
    <w:sectPr w:rsidR="00EF2038" w:rsidRPr="00947581" w:rsidSect="00C41BFD">
      <w:pgSz w:w="11906" w:h="16838"/>
      <w:pgMar w:top="426" w:right="850" w:bottom="568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AD211FA"/>
    <w:multiLevelType w:val="hybridMultilevel"/>
    <w:tmpl w:val="804A3ACE"/>
    <w:lvl w:ilvl="0" w:tplc="3FF63858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B9A2362"/>
    <w:multiLevelType w:val="hybridMultilevel"/>
    <w:tmpl w:val="3940C8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5014112"/>
    <w:multiLevelType w:val="hybridMultilevel"/>
    <w:tmpl w:val="67FE0FDE"/>
    <w:lvl w:ilvl="0" w:tplc="5566B80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>
    <w:nsid w:val="639B0D74"/>
    <w:multiLevelType w:val="hybridMultilevel"/>
    <w:tmpl w:val="F71472D8"/>
    <w:lvl w:ilvl="0" w:tplc="E592B27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08"/>
  <w:characterSpacingControl w:val="doNotCompress"/>
  <w:compat/>
  <w:rsids>
    <w:rsidRoot w:val="00C7109A"/>
    <w:rsid w:val="00070DE8"/>
    <w:rsid w:val="00321E3F"/>
    <w:rsid w:val="00706C4A"/>
    <w:rsid w:val="00C41BFD"/>
    <w:rsid w:val="00C7109A"/>
    <w:rsid w:val="00CE1FA1"/>
    <w:rsid w:val="00D81D68"/>
    <w:rsid w:val="00EF2038"/>
    <w:rsid w:val="00F10D37"/>
    <w:rsid w:val="00F11DD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0D3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7109A"/>
    <w:pPr>
      <w:ind w:left="720"/>
      <w:contextualSpacing/>
    </w:pPr>
    <w:rPr>
      <w:rFonts w:ascii="Calibri" w:eastAsia="Calibri" w:hAnsi="Calibri" w:cs="Times New Roman"/>
    </w:rPr>
  </w:style>
  <w:style w:type="paragraph" w:customStyle="1" w:styleId="TableParagraph">
    <w:name w:val="Table Paragraph"/>
    <w:basedOn w:val="a"/>
    <w:uiPriority w:val="1"/>
    <w:qFormat/>
    <w:rsid w:val="00C7109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EF20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F203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109</TotalTime>
  <Pages>1</Pages>
  <Words>570</Words>
  <Characters>3249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</dc:creator>
  <cp:keywords/>
  <dc:description/>
  <cp:lastModifiedBy>Анна</cp:lastModifiedBy>
  <cp:revision>3</cp:revision>
  <dcterms:created xsi:type="dcterms:W3CDTF">2020-04-16T06:44:00Z</dcterms:created>
  <dcterms:modified xsi:type="dcterms:W3CDTF">2020-04-16T12:48:00Z</dcterms:modified>
</cp:coreProperties>
</file>