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CE2" w:rsidRPr="00712AED" w:rsidRDefault="00712AED" w:rsidP="00251CE2">
      <w:pPr>
        <w:jc w:val="center"/>
        <w:rPr>
          <w:sz w:val="28"/>
          <w:szCs w:val="28"/>
        </w:rPr>
      </w:pPr>
      <w:r w:rsidRPr="00712AED">
        <w:rPr>
          <w:rFonts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№12</w:t>
      </w:r>
    </w:p>
    <w:p w:rsidR="004F33F4" w:rsidRPr="00712AED" w:rsidRDefault="004F33F4" w:rsidP="00251CE2">
      <w:pPr>
        <w:jc w:val="center"/>
        <w:rPr>
          <w:sz w:val="28"/>
          <w:szCs w:val="28"/>
        </w:rPr>
      </w:pPr>
    </w:p>
    <w:p w:rsidR="00712AED" w:rsidRDefault="00712AED" w:rsidP="00251CE2">
      <w:pPr>
        <w:jc w:val="center"/>
        <w:rPr>
          <w:sz w:val="40"/>
        </w:rPr>
      </w:pPr>
      <w:r>
        <w:rPr>
          <w:sz w:val="40"/>
        </w:rPr>
        <w:t>Инженерно-техническое направление</w:t>
      </w:r>
    </w:p>
    <w:p w:rsidR="004F33F4" w:rsidRDefault="004F33F4" w:rsidP="00251CE2">
      <w:pPr>
        <w:jc w:val="center"/>
        <w:rPr>
          <w:sz w:val="40"/>
        </w:rPr>
      </w:pPr>
    </w:p>
    <w:p w:rsidR="00251CE2" w:rsidRPr="00EB6E81" w:rsidRDefault="004F33F4" w:rsidP="00251CE2">
      <w:pPr>
        <w:jc w:val="center"/>
        <w:rPr>
          <w:sz w:val="40"/>
        </w:rPr>
      </w:pPr>
      <w:r>
        <w:rPr>
          <w:sz w:val="40"/>
        </w:rPr>
        <w:t>проект</w:t>
      </w:r>
    </w:p>
    <w:p w:rsidR="00251CE2" w:rsidRPr="00FF00FF" w:rsidRDefault="00FF00FF" w:rsidP="00251CE2">
      <w:pPr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40"/>
        </w:rPr>
        <w:t xml:space="preserve"> </w:t>
      </w:r>
      <w:r w:rsidR="00251CE2" w:rsidRPr="00FF00FF">
        <w:rPr>
          <w:rFonts w:cs="Times New Roman"/>
          <w:sz w:val="32"/>
          <w:szCs w:val="32"/>
        </w:rPr>
        <w:t>ЭЛЕКТРОННЫЙ ПОВОДЫРЬ</w:t>
      </w:r>
    </w:p>
    <w:p w:rsidR="00251CE2" w:rsidRPr="006D5AAC" w:rsidRDefault="00FF00FF" w:rsidP="006D5AAC">
      <w:pPr>
        <w:jc w:val="center"/>
        <w:rPr>
          <w:rFonts w:cs="Times New Roman"/>
          <w:sz w:val="48"/>
          <w:szCs w:val="48"/>
        </w:rPr>
      </w:pPr>
      <w:r w:rsidRPr="00FF00FF">
        <w:rPr>
          <w:rFonts w:cs="Times New Roman"/>
          <w:sz w:val="48"/>
          <w:szCs w:val="48"/>
        </w:rPr>
        <w:t>«Умные очки»</w:t>
      </w:r>
    </w:p>
    <w:p w:rsidR="00251CE2" w:rsidRPr="007F0835" w:rsidRDefault="00251CE2" w:rsidP="00251CE2">
      <w:pPr>
        <w:jc w:val="center"/>
      </w:pPr>
    </w:p>
    <w:p w:rsidR="00190915" w:rsidRDefault="00251CE2" w:rsidP="00190915">
      <w:pPr>
        <w:jc w:val="right"/>
        <w:rPr>
          <w:rFonts w:cs="Times New Roman"/>
        </w:rPr>
      </w:pPr>
      <w:r w:rsidRPr="007F0835">
        <w:rPr>
          <w:rFonts w:cs="Times New Roman"/>
        </w:rPr>
        <w:t xml:space="preserve">Работу выполнила команда </w:t>
      </w:r>
      <w:proofErr w:type="spellStart"/>
      <w:r w:rsidRPr="007F0835">
        <w:rPr>
          <w:rFonts w:cs="Times New Roman"/>
          <w:lang w:val="en-US"/>
        </w:rPr>
        <w:t>MEony</w:t>
      </w:r>
      <w:proofErr w:type="spellEnd"/>
      <w:r w:rsidR="004F33F4">
        <w:rPr>
          <w:rFonts w:cs="Times New Roman"/>
        </w:rPr>
        <w:t>:</w:t>
      </w:r>
      <w:r>
        <w:rPr>
          <w:rFonts w:cs="Times New Roman"/>
        </w:rPr>
        <w:br/>
      </w:r>
      <w:r>
        <w:rPr>
          <w:rFonts w:cs="Times New Roman"/>
        </w:rPr>
        <w:br/>
      </w:r>
      <w:r w:rsidR="004F33F4">
        <w:rPr>
          <w:rFonts w:cs="Times New Roman"/>
        </w:rPr>
        <w:t xml:space="preserve">Соловьев Егор Юрьевич, уч.9 </w:t>
      </w:r>
      <w:proofErr w:type="spellStart"/>
      <w:r w:rsidR="004F33F4">
        <w:rPr>
          <w:rFonts w:cs="Times New Roman"/>
        </w:rPr>
        <w:t>кл</w:t>
      </w:r>
      <w:proofErr w:type="spellEnd"/>
      <w:r w:rsidR="004F33F4">
        <w:rPr>
          <w:rFonts w:cs="Times New Roman"/>
        </w:rPr>
        <w:t>. МБОУ СОШ №12</w:t>
      </w:r>
    </w:p>
    <w:p w:rsidR="006D5AAC" w:rsidRDefault="006D5AAC" w:rsidP="006D5AAC">
      <w:pPr>
        <w:jc w:val="right"/>
        <w:rPr>
          <w:rFonts w:cs="Times New Roman"/>
        </w:rPr>
      </w:pPr>
      <w:r>
        <w:rPr>
          <w:rFonts w:cs="Times New Roman"/>
        </w:rPr>
        <w:t xml:space="preserve">                                             </w:t>
      </w:r>
      <w:r>
        <w:rPr>
          <w:rFonts w:cs="Times New Roman"/>
          <w:b/>
        </w:rPr>
        <w:t>Научные руководители</w:t>
      </w:r>
      <w:r>
        <w:rPr>
          <w:rFonts w:cs="Times New Roman"/>
        </w:rPr>
        <w:t>:</w:t>
      </w:r>
    </w:p>
    <w:p w:rsidR="006D5AAC" w:rsidRDefault="006D5AAC" w:rsidP="00BF56B9">
      <w:pPr>
        <w:tabs>
          <w:tab w:val="left" w:pos="2311"/>
          <w:tab w:val="right" w:pos="9355"/>
        </w:tabs>
        <w:jc w:val="right"/>
        <w:rPr>
          <w:rFonts w:cs="Times New Roman"/>
        </w:rPr>
      </w:pPr>
      <w:r>
        <w:rPr>
          <w:rFonts w:cs="Times New Roman"/>
        </w:rPr>
        <w:tab/>
        <w:t xml:space="preserve">    Ефимов Павел Андреевич,</w:t>
      </w:r>
    </w:p>
    <w:p w:rsidR="006D5AAC" w:rsidRDefault="006D5AAC" w:rsidP="00BF56B9">
      <w:pPr>
        <w:jc w:val="right"/>
        <w:rPr>
          <w:rFonts w:cs="Times New Roman"/>
        </w:rPr>
      </w:pPr>
      <w:r>
        <w:rPr>
          <w:rFonts w:cs="Times New Roman"/>
        </w:rPr>
        <w:t xml:space="preserve">                                    Руководитель направления Робототехники «Центра проектной деятельности» ДВФУ,</w:t>
      </w:r>
    </w:p>
    <w:p w:rsidR="006D5AAC" w:rsidRDefault="006D5AAC" w:rsidP="00BF56B9">
      <w:pPr>
        <w:jc w:val="right"/>
        <w:rPr>
          <w:rFonts w:cs="Times New Roman"/>
        </w:rPr>
      </w:pPr>
      <w:r>
        <w:rPr>
          <w:rFonts w:cs="Times New Roman"/>
        </w:rPr>
        <w:t>т. 8-914-402-69-44</w:t>
      </w:r>
    </w:p>
    <w:p w:rsidR="004F33F4" w:rsidRDefault="00A5707B" w:rsidP="00BF56B9">
      <w:pPr>
        <w:jc w:val="right"/>
        <w:rPr>
          <w:rFonts w:cs="Times New Roman"/>
        </w:rPr>
      </w:pPr>
      <w:r>
        <w:rPr>
          <w:rFonts w:cs="Times New Roman"/>
        </w:rPr>
        <w:t>Артемьева Олеся Григорьевна,</w:t>
      </w:r>
      <w:r w:rsidR="004F33F4">
        <w:rPr>
          <w:rFonts w:cs="Times New Roman"/>
        </w:rPr>
        <w:t xml:space="preserve"> </w:t>
      </w:r>
    </w:p>
    <w:p w:rsidR="004F33F4" w:rsidRDefault="004F33F4" w:rsidP="00BF56B9">
      <w:pPr>
        <w:jc w:val="right"/>
        <w:rPr>
          <w:rFonts w:cs="Times New Roman"/>
        </w:rPr>
      </w:pPr>
      <w:r>
        <w:rPr>
          <w:rFonts w:cs="Times New Roman"/>
        </w:rPr>
        <w:t>руководитель ШНОУ «Интеллект» МБОУ СОШ №12</w:t>
      </w:r>
    </w:p>
    <w:p w:rsidR="004F33F4" w:rsidRPr="007F0835" w:rsidRDefault="004F33F4" w:rsidP="00BF56B9">
      <w:pPr>
        <w:jc w:val="right"/>
        <w:rPr>
          <w:rFonts w:cs="Times New Roman"/>
        </w:rPr>
      </w:pPr>
      <w:r>
        <w:rPr>
          <w:rFonts w:cs="Times New Roman"/>
        </w:rPr>
        <w:t>т.8-929-407-40-07</w:t>
      </w:r>
    </w:p>
    <w:p w:rsidR="004F33F4" w:rsidRDefault="004F33F4" w:rsidP="00251CE2"/>
    <w:p w:rsidR="00251CE2" w:rsidRDefault="00251CE2" w:rsidP="00251CE2">
      <w:pPr>
        <w:rPr>
          <w:rFonts w:cs="Times New Roman"/>
        </w:rPr>
      </w:pPr>
    </w:p>
    <w:p w:rsidR="00FF00FF" w:rsidRDefault="00FF00FF" w:rsidP="00251CE2">
      <w:pPr>
        <w:rPr>
          <w:rFonts w:cs="Times New Roman"/>
        </w:rPr>
      </w:pPr>
    </w:p>
    <w:p w:rsidR="00FF00FF" w:rsidRPr="007F0835" w:rsidRDefault="00FF00FF" w:rsidP="00251CE2">
      <w:pPr>
        <w:rPr>
          <w:rFonts w:cs="Times New Roman"/>
        </w:rPr>
      </w:pPr>
    </w:p>
    <w:p w:rsidR="00251CE2" w:rsidRPr="00EB6E81" w:rsidRDefault="004F33F4" w:rsidP="00251CE2">
      <w:pPr>
        <w:jc w:val="center"/>
        <w:rPr>
          <w:rFonts w:cs="Times New Roman"/>
          <w:sz w:val="28"/>
        </w:rPr>
      </w:pPr>
      <w:r>
        <w:rPr>
          <w:rFonts w:cs="Times New Roman"/>
          <w:sz w:val="28"/>
        </w:rPr>
        <w:t>Хабаровск 2019</w:t>
      </w:r>
    </w:p>
    <w:p w:rsidR="00251CE2" w:rsidRDefault="00251CE2" w:rsidP="00251CE2">
      <w:pPr>
        <w:pStyle w:val="1"/>
      </w:pPr>
      <w:bookmarkStart w:id="0" w:name="_Toc522827758"/>
      <w:bookmarkStart w:id="1" w:name="_Toc523397986"/>
      <w:r>
        <w:lastRenderedPageBreak/>
        <w:t>Содержание</w:t>
      </w:r>
      <w:bookmarkEnd w:id="0"/>
      <w:bookmarkEnd w:id="1"/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  <w:id w:val="-837150212"/>
        <w:docPartObj>
          <w:docPartGallery w:val="Table of Contents"/>
          <w:docPartUnique/>
        </w:docPartObj>
      </w:sdtPr>
      <w:sdtEndPr/>
      <w:sdtContent>
        <w:p w:rsidR="00C00508" w:rsidRDefault="00C00508">
          <w:pPr>
            <w:pStyle w:val="af3"/>
          </w:pPr>
        </w:p>
        <w:p w:rsidR="00FB6748" w:rsidRDefault="00C0050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3397986" w:history="1">
            <w:r w:rsidR="00FB6748" w:rsidRPr="007C798F">
              <w:rPr>
                <w:rStyle w:val="af1"/>
                <w:noProof/>
              </w:rPr>
              <w:t>Содержание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_Toc523397986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2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3397987" w:history="1">
            <w:r w:rsidR="00FB6748" w:rsidRPr="007C798F">
              <w:rPr>
                <w:rStyle w:val="af1"/>
                <w:noProof/>
              </w:rPr>
              <w:t>Введение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_Toc523397987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3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3397988" w:history="1">
            <w:r w:rsidR="00FB6748" w:rsidRPr="007C798F">
              <w:rPr>
                <w:rStyle w:val="af1"/>
                <w:noProof/>
              </w:rPr>
              <w:t>Существующие решения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_Toc523397988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3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3397989" w:history="1">
            <w:r w:rsidR="00FB6748" w:rsidRPr="007C798F">
              <w:rPr>
                <w:rStyle w:val="af1"/>
                <w:noProof/>
              </w:rPr>
              <w:t>Концепция проекта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_Toc523397989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4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3397990" w:history="1">
            <w:r w:rsidR="00FB6748" w:rsidRPr="007C798F">
              <w:rPr>
                <w:rStyle w:val="af1"/>
                <w:noProof/>
              </w:rPr>
              <w:t>Техническое задание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_Toc523397990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5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3397991" w:history="1">
            <w:r w:rsidR="00FB6748" w:rsidRPr="007C798F">
              <w:rPr>
                <w:rStyle w:val="af1"/>
                <w:noProof/>
              </w:rPr>
              <w:t>Организация рабочего процесса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_Toc523397991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5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3397992" w:history="1">
            <w:r w:rsidR="00FB6748" w:rsidRPr="007C798F">
              <w:rPr>
                <w:rStyle w:val="af1"/>
                <w:noProof/>
                <w:shd w:val="clear" w:color="auto" w:fill="FFFFFF"/>
              </w:rPr>
              <w:t>Разработка первого прототипа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_Toc523397992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8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523397993" w:history="1">
            <w:r w:rsidR="00FB6748" w:rsidRPr="007C798F">
              <w:rPr>
                <w:rStyle w:val="af1"/>
                <w:noProof/>
              </w:rPr>
              <w:t>Причина разработки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_Toc523397993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8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523397994" w:history="1">
            <w:r w:rsidR="00FB6748" w:rsidRPr="007C798F">
              <w:rPr>
                <w:rStyle w:val="af1"/>
                <w:noProof/>
              </w:rPr>
              <w:t xml:space="preserve">Получение и передача данных с </w:t>
            </w:r>
            <w:r w:rsidR="00FB6748" w:rsidRPr="007C798F">
              <w:rPr>
                <w:rStyle w:val="af1"/>
                <w:noProof/>
                <w:lang w:val="en-US"/>
              </w:rPr>
              <w:t>Arduino</w:t>
            </w:r>
            <w:r w:rsidR="00FB6748" w:rsidRPr="007C798F">
              <w:rPr>
                <w:rStyle w:val="af1"/>
                <w:noProof/>
              </w:rPr>
              <w:t xml:space="preserve"> </w:t>
            </w:r>
            <w:r w:rsidR="00FB6748" w:rsidRPr="007C798F">
              <w:rPr>
                <w:rStyle w:val="af1"/>
                <w:noProof/>
                <w:lang w:val="en-US"/>
              </w:rPr>
              <w:t>Pro</w:t>
            </w:r>
            <w:r w:rsidR="00FB6748" w:rsidRPr="007C798F">
              <w:rPr>
                <w:rStyle w:val="af1"/>
                <w:noProof/>
              </w:rPr>
              <w:t xml:space="preserve"> </w:t>
            </w:r>
            <w:r w:rsidR="00FB6748" w:rsidRPr="007C798F">
              <w:rPr>
                <w:rStyle w:val="af1"/>
                <w:noProof/>
                <w:lang w:val="en-US"/>
              </w:rPr>
              <w:t>Mini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_Toc523397994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8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523397995" w:history="1">
            <w:r w:rsidR="00FB6748" w:rsidRPr="007C798F">
              <w:rPr>
                <w:rStyle w:val="af1"/>
                <w:noProof/>
              </w:rPr>
              <w:t>Передача данных между процессами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_Toc523397995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9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523397996" w:history="1">
            <w:r w:rsidR="00FB6748" w:rsidRPr="007C798F">
              <w:rPr>
                <w:rStyle w:val="af1"/>
                <w:noProof/>
              </w:rPr>
              <w:t>Воспроизведение аудио файлов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_Toc523397996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9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523397997" w:history="1">
            <w:r w:rsidR="00FB6748" w:rsidRPr="007C798F">
              <w:rPr>
                <w:rStyle w:val="af1"/>
                <w:noProof/>
              </w:rPr>
              <w:t>Результат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_Toc523397997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10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3397998" w:history="1">
            <w:r w:rsidR="00FB6748" w:rsidRPr="007C798F">
              <w:rPr>
                <w:rStyle w:val="af1"/>
                <w:noProof/>
              </w:rPr>
              <w:t>Создание устройства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_Toc523397998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11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523397999" w:history="1">
            <w:r w:rsidR="00FB6748" w:rsidRPr="007C798F">
              <w:rPr>
                <w:rStyle w:val="af1"/>
                <w:noProof/>
              </w:rPr>
              <w:t>Моделирование «умных очков»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_Toc523397999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11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523398000" w:history="1">
            <w:r w:rsidR="00FB6748" w:rsidRPr="007C798F">
              <w:rPr>
                <w:rStyle w:val="af1"/>
                <w:noProof/>
              </w:rPr>
              <w:t>Распознавание объектов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_Toc523398000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12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523398001" w:history="1">
            <w:r w:rsidR="00FB6748" w:rsidRPr="007C798F">
              <w:rPr>
                <w:rStyle w:val="af1"/>
                <w:noProof/>
              </w:rPr>
              <w:t>База данных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_Toc523398001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14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523398002" w:history="1">
            <w:r w:rsidR="00FB6748" w:rsidRPr="007C798F">
              <w:rPr>
                <w:rStyle w:val="af1"/>
                <w:noProof/>
              </w:rPr>
              <w:t>Распознавание голоса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_Toc523398002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15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523398003" w:history="1">
            <w:r w:rsidR="00FB6748" w:rsidRPr="007C798F">
              <w:rPr>
                <w:rStyle w:val="af1"/>
                <w:noProof/>
              </w:rPr>
              <w:t>Результаты исследования работы кода для распознавания объектов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_Toc523398003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17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523398004" w:history="1">
            <w:r w:rsidR="00FB6748" w:rsidRPr="007C798F">
              <w:rPr>
                <w:rStyle w:val="af1"/>
                <w:noProof/>
              </w:rPr>
              <w:t>Создание браслета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_Toc523398004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17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3398005" w:history="1">
            <w:r w:rsidR="00FB6748" w:rsidRPr="007C798F">
              <w:rPr>
                <w:rStyle w:val="af1"/>
                <w:noProof/>
              </w:rPr>
              <w:t>Тестирование устройство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_Toc523398005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18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523398006" w:history="1">
            <w:r w:rsidR="00FB6748" w:rsidRPr="007C798F">
              <w:rPr>
                <w:rStyle w:val="af1"/>
                <w:noProof/>
              </w:rPr>
              <w:t>План тестирования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_Toc523398006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18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523398007" w:history="1">
            <w:r w:rsidR="00FB6748" w:rsidRPr="007C798F">
              <w:rPr>
                <w:rStyle w:val="af1"/>
                <w:noProof/>
              </w:rPr>
              <w:t>Результаты тестирования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_Toc523398007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18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3398008" w:history="1">
            <w:r w:rsidR="00FB6748" w:rsidRPr="007C798F">
              <w:rPr>
                <w:rStyle w:val="af1"/>
                <w:noProof/>
              </w:rPr>
              <w:t>Дальнейшее развитие проекта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_Toc523398008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19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523398009" w:history="1">
            <w:r w:rsidR="00FB6748" w:rsidRPr="007C798F">
              <w:rPr>
                <w:rStyle w:val="af1"/>
                <w:noProof/>
              </w:rPr>
              <w:t>Изменение устройства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_Toc523398009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19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523398010" w:history="1">
            <w:r w:rsidR="00FB6748" w:rsidRPr="007C798F">
              <w:rPr>
                <w:rStyle w:val="af1"/>
                <w:noProof/>
              </w:rPr>
              <w:t>Экономическая часть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_Toc523398010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19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3398011" w:history="1">
            <w:r w:rsidR="00FB6748" w:rsidRPr="007C798F">
              <w:rPr>
                <w:rStyle w:val="af1"/>
                <w:noProof/>
              </w:rPr>
              <w:t>Результат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_Toc523398011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20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FB6748" w:rsidRDefault="00362E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23398012" w:history="1">
            <w:r w:rsidR="00FB6748" w:rsidRPr="007C798F">
              <w:rPr>
                <w:rStyle w:val="af1"/>
                <w:noProof/>
              </w:rPr>
              <w:t>Приложение</w:t>
            </w:r>
            <w:r w:rsidR="00FB6748">
              <w:rPr>
                <w:noProof/>
                <w:webHidden/>
              </w:rPr>
              <w:tab/>
            </w:r>
            <w:r w:rsidR="00FB6748">
              <w:rPr>
                <w:noProof/>
                <w:webHidden/>
              </w:rPr>
              <w:fldChar w:fldCharType="begin"/>
            </w:r>
            <w:r w:rsidR="00FB6748">
              <w:rPr>
                <w:noProof/>
                <w:webHidden/>
              </w:rPr>
              <w:instrText xml:space="preserve"> PAGEREF _Toc523398012 \h </w:instrText>
            </w:r>
            <w:r w:rsidR="00FB6748">
              <w:rPr>
                <w:noProof/>
                <w:webHidden/>
              </w:rPr>
            </w:r>
            <w:r w:rsidR="00FB6748">
              <w:rPr>
                <w:noProof/>
                <w:webHidden/>
              </w:rPr>
              <w:fldChar w:fldCharType="separate"/>
            </w:r>
            <w:r w:rsidR="00FB6748">
              <w:rPr>
                <w:noProof/>
                <w:webHidden/>
              </w:rPr>
              <w:t>20</w:t>
            </w:r>
            <w:r w:rsidR="00FB6748">
              <w:rPr>
                <w:noProof/>
                <w:webHidden/>
              </w:rPr>
              <w:fldChar w:fldCharType="end"/>
            </w:r>
          </w:hyperlink>
        </w:p>
        <w:p w:rsidR="00C00508" w:rsidRDefault="00C00508">
          <w:r>
            <w:rPr>
              <w:b/>
              <w:bCs/>
            </w:rPr>
            <w:fldChar w:fldCharType="end"/>
          </w:r>
        </w:p>
      </w:sdtContent>
    </w:sdt>
    <w:p w:rsidR="005C546E" w:rsidRPr="005C546E" w:rsidRDefault="005C546E" w:rsidP="005C546E"/>
    <w:p w:rsidR="00251CE2" w:rsidRDefault="00251CE2">
      <w:pPr>
        <w:rPr>
          <w:rFonts w:eastAsiaTheme="majorEastAsia" w:cstheme="majorBidi"/>
          <w:bCs/>
          <w:sz w:val="28"/>
          <w:szCs w:val="28"/>
        </w:rPr>
      </w:pPr>
      <w:r>
        <w:br w:type="page"/>
      </w:r>
    </w:p>
    <w:p w:rsidR="00D44174" w:rsidRPr="005C546E" w:rsidRDefault="00251CE2" w:rsidP="004C6DDA">
      <w:pPr>
        <w:pStyle w:val="1"/>
      </w:pPr>
      <w:bookmarkStart w:id="2" w:name="_Toc523397987"/>
      <w:r w:rsidRPr="005C546E">
        <w:lastRenderedPageBreak/>
        <w:t>Введение</w:t>
      </w:r>
      <w:bookmarkEnd w:id="2"/>
    </w:p>
    <w:p w:rsidR="00C726B4" w:rsidRPr="00EB6E81" w:rsidRDefault="001460E3" w:rsidP="00B2280E">
      <w:r>
        <w:t>В России  108 тысяч</w:t>
      </w:r>
      <w:r w:rsidR="00251CE2">
        <w:t xml:space="preserve"> человек страдают нарушением зрительного и визуального восприятия. Это число может в скором времени увеличиться в разы, так как ежедневно люди пренебрегают своим здоровьем, работая с компьютерной и мобильной техникой больше положенной нормы. Более того предрасположенность к некоторым болезням глаз передается на генетическом уровне, дефективность которого на данный момент исправить сложно. Ситуация обостряется тем, что инфраструктуры для та</w:t>
      </w:r>
      <w:r>
        <w:t xml:space="preserve">ких людей очень мало, а именно: указатели со шрифтом Брайля, </w:t>
      </w:r>
      <w:r w:rsidR="00AD6F44">
        <w:t>системы звукового оповещения, отсутствие наземных тактильных указателей</w:t>
      </w:r>
      <w:r w:rsidR="00251CE2">
        <w:t>. Они не могут жить полноценной жизнью и посещать свободно общественные места без лишних неудобств.</w:t>
      </w:r>
      <w:r w:rsidR="00754E2E">
        <w:t xml:space="preserve"> По словам Яны Лантратовой, Председателя</w:t>
      </w:r>
      <w:r w:rsidR="00754E2E" w:rsidRPr="00754E2E">
        <w:t xml:space="preserve"> Координационного совета Всероссийской общественной организации «Союз добровольцев России», член</w:t>
      </w:r>
      <w:r w:rsidR="00754E2E">
        <w:t>а</w:t>
      </w:r>
      <w:r w:rsidR="00754E2E" w:rsidRPr="00754E2E">
        <w:t xml:space="preserve"> Президиума Совета при Президенте РФ по развитию гражданского общества и правам человека</w:t>
      </w:r>
      <w:r w:rsidR="00754E2E">
        <w:t>, только 32% инфраструктуры приспособлены для использования инвалидами по зрению. Поэтому даже</w:t>
      </w:r>
      <w:r w:rsidR="00251CE2">
        <w:t xml:space="preserve"> простой поход в магазин для них – это непростое испытание. Из-за чего людям с дефектом</w:t>
      </w:r>
      <w:r w:rsidR="00D44174">
        <w:t xml:space="preserve"> зрения приходится посещать только знакомые места и ограничивать свой выбор. Чтобы исправить это и убрать поход в продуктовый магазин из списка невыполнимых задач, </w:t>
      </w:r>
      <w:r w:rsidR="00D72468">
        <w:t>не изменяя инфраструктуры, мы решили разработать устройство электронный поводырь</w:t>
      </w:r>
      <w:r w:rsidR="00D44174">
        <w:t>.</w:t>
      </w:r>
      <w:r w:rsidR="00D72468">
        <w:t xml:space="preserve"> Очки для слепых и слабовидящих людей.</w:t>
      </w:r>
    </w:p>
    <w:p w:rsidR="00D44174" w:rsidRDefault="00D44174" w:rsidP="00D44174">
      <w:pPr>
        <w:pStyle w:val="1"/>
      </w:pPr>
      <w:bookmarkStart w:id="3" w:name="_Toc523397988"/>
      <w:r>
        <w:t>Существующие решения</w:t>
      </w:r>
      <w:bookmarkEnd w:id="3"/>
    </w:p>
    <w:p w:rsidR="00B2280E" w:rsidRDefault="00D72468" w:rsidP="00B2280E">
      <w:r>
        <w:t xml:space="preserve">На данный момент </w:t>
      </w:r>
      <w:r w:rsidR="00E137F7">
        <w:t xml:space="preserve">компаний, которые выпускают устройства для помощи </w:t>
      </w:r>
      <w:r w:rsidR="009F6663">
        <w:t xml:space="preserve">ориентации </w:t>
      </w:r>
      <w:r w:rsidR="00B2280E">
        <w:t xml:space="preserve">в помещение, очень мало. Готовых устройств, которые уже можно заказать, единицы. Из того, что мы нашли, заказать можно только продукты от компаний: </w:t>
      </w:r>
      <w:proofErr w:type="spellStart"/>
      <w:r w:rsidR="00B2280E">
        <w:rPr>
          <w:lang w:val="en-US"/>
        </w:rPr>
        <w:t>Oriense</w:t>
      </w:r>
      <w:proofErr w:type="spellEnd"/>
      <w:r w:rsidR="00B2280E" w:rsidRPr="00B2280E">
        <w:t>,</w:t>
      </w:r>
      <w:r w:rsidR="00B2280E" w:rsidRPr="00B2280E">
        <w:rPr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B2280E" w:rsidRPr="00B2280E">
        <w:t>Assisted</w:t>
      </w:r>
      <w:proofErr w:type="spellEnd"/>
      <w:r w:rsidR="00B2280E" w:rsidRPr="00B2280E">
        <w:t xml:space="preserve"> </w:t>
      </w:r>
      <w:proofErr w:type="spellStart"/>
      <w:r w:rsidR="00B2280E" w:rsidRPr="00B2280E">
        <w:t>Vision</w:t>
      </w:r>
      <w:proofErr w:type="spellEnd"/>
      <w:r w:rsidR="00B2280E" w:rsidRPr="00B2280E">
        <w:t xml:space="preserve"> </w:t>
      </w:r>
      <w:proofErr w:type="spellStart"/>
      <w:r w:rsidR="00B2280E" w:rsidRPr="00B2280E">
        <w:t>Smart</w:t>
      </w:r>
      <w:proofErr w:type="spellEnd"/>
      <w:r w:rsidR="00B2280E" w:rsidRPr="00B2280E">
        <w:t xml:space="preserve"> </w:t>
      </w:r>
      <w:proofErr w:type="spellStart"/>
      <w:r w:rsidR="00B2280E" w:rsidRPr="00B2280E">
        <w:t>Glasses</w:t>
      </w:r>
      <w:proofErr w:type="spellEnd"/>
      <w:r w:rsidR="00B2280E">
        <w:t>,</w:t>
      </w:r>
      <w:r w:rsidR="00B2280E" w:rsidRPr="00B2280E">
        <w:t xml:space="preserve"> </w:t>
      </w:r>
      <w:proofErr w:type="spellStart"/>
      <w:r w:rsidR="00B2280E">
        <w:rPr>
          <w:lang w:val="en-US"/>
        </w:rPr>
        <w:t>OrCam</w:t>
      </w:r>
      <w:proofErr w:type="spellEnd"/>
      <w:r w:rsidR="00B2280E" w:rsidRPr="00B2280E">
        <w:t xml:space="preserve">, </w:t>
      </w:r>
      <w:r w:rsidR="00B2280E">
        <w:rPr>
          <w:lang w:val="en-US"/>
        </w:rPr>
        <w:t>Intel</w:t>
      </w:r>
      <w:r w:rsidR="00B2280E" w:rsidRPr="00B2280E">
        <w:t xml:space="preserve"> </w:t>
      </w:r>
      <w:r w:rsidR="00B2280E">
        <w:rPr>
          <w:lang w:val="en-US"/>
        </w:rPr>
        <w:t>Edison</w:t>
      </w:r>
      <w:r w:rsidR="00B2280E" w:rsidRPr="00B2280E">
        <w:t>.</w:t>
      </w:r>
      <w:r w:rsidR="00B2280E">
        <w:t xml:space="preserve"> Все они выпускают «умные очки» с похожим функционалом, различия между устройствами представлены в таблице 1. </w:t>
      </w:r>
    </w:p>
    <w:bookmarkStart w:id="4" w:name="_MON_1596349571"/>
    <w:bookmarkEnd w:id="4"/>
    <w:p w:rsidR="00754E2E" w:rsidRPr="00B2280E" w:rsidRDefault="00B2280E" w:rsidP="00B2280E">
      <w:pPr>
        <w:jc w:val="center"/>
      </w:pPr>
      <w:r>
        <w:object w:dxaOrig="8758" w:dyaOrig="14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9pt;height:73.6pt" o:ole="">
            <v:imagedata r:id="rId8" o:title=""/>
          </v:shape>
          <o:OLEObject Type="Embed" ProgID="Excel.Sheet.12" ShapeID="_x0000_i1025" DrawAspect="Content" ObjectID="_1638190709" r:id="rId9"/>
        </w:object>
      </w:r>
      <w:r>
        <w:t>Таблица 1</w:t>
      </w:r>
      <w:r w:rsidRPr="009F36FC">
        <w:t xml:space="preserve">. </w:t>
      </w:r>
      <w:r>
        <w:t>Сравнение параметров аналогов</w:t>
      </w:r>
    </w:p>
    <w:p w:rsidR="00B2280E" w:rsidRDefault="00B2280E" w:rsidP="00B2280E">
      <w:r>
        <w:t xml:space="preserve">Большинство устройств позволяет перемещаться в помещение, не врезаясь в препятствия, имеют систему аудио оповещения и могут распознавать объект. Данного функционала достаточно для расширения возможности слабовидящего или слепого человека. Также они пользуются большим спросом в странах Европы и Америке.  При этом устройства имеют ряд недостатков, что не позволяет использовать их постоянно и в России. </w:t>
      </w:r>
    </w:p>
    <w:p w:rsidR="00B2280E" w:rsidRDefault="00B2280E" w:rsidP="00B2280E">
      <w:r>
        <w:t>Во-первых, высокая ценна,  стоимость большинства из них выше пособия по инвалидности 1 группы в 10 раз, 178</w:t>
      </w:r>
      <w:r w:rsidRPr="00B2280E">
        <w:t xml:space="preserve">$ </w:t>
      </w:r>
      <w:r>
        <w:t xml:space="preserve">по данным на 21.08.2018. Из-за этого люди не могут позволить купить себе устройство даже с минимальным функционалом, финансов хватает только на </w:t>
      </w:r>
      <w:r>
        <w:rPr>
          <w:lang w:val="en-US"/>
        </w:rPr>
        <w:t>Intel</w:t>
      </w:r>
      <w:r w:rsidRPr="00B2280E">
        <w:t xml:space="preserve"> </w:t>
      </w:r>
      <w:r>
        <w:rPr>
          <w:lang w:val="en-US"/>
        </w:rPr>
        <w:t>Edition</w:t>
      </w:r>
      <w:r>
        <w:t>. Мало серийный аппарат приспособленный только для слабовидящих.</w:t>
      </w:r>
    </w:p>
    <w:p w:rsidR="00B2280E" w:rsidRPr="00B2280E" w:rsidRDefault="00B2280E" w:rsidP="00B2280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4093189" wp14:editId="2FBE223F">
            <wp:simplePos x="0" y="0"/>
            <wp:positionH relativeFrom="column">
              <wp:posOffset>2863215</wp:posOffset>
            </wp:positionH>
            <wp:positionV relativeFrom="paragraph">
              <wp:posOffset>1137285</wp:posOffset>
            </wp:positionV>
            <wp:extent cx="329565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75" y="21400"/>
                <wp:lineTo x="21475" y="0"/>
                <wp:lineTo x="0" y="0"/>
              </wp:wrapPolygon>
            </wp:wrapTight>
            <wp:docPr id="2" name="Рисунок 2" descr="ÐÐ°ÑÑÐ¸Ð½ÐºÐ¸ Ð¿Ð¾ Ð·Ð°Ð¿ÑÐ¾ÑÑ smart glasses for blin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ÐÐ°ÑÑÐ¸Ð½ÐºÐ¸ Ð¿Ð¾ Ð·Ð°Ð¿ÑÐ¾ÑÑ smart glasses for blind peop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Во-вторых, размер. Очки, которые должны заменить человеку зрение, должны обрабатывать видеопоток и производить сложные вычисления, для этого нужны вычислительные мощности, а это занимает определенное место. Два из четырех устройств весят больше 600 грамм и внешне похожи больше на шлем, чем на очки, </w:t>
      </w:r>
      <w:proofErr w:type="spellStart"/>
      <w:r>
        <w:rPr>
          <w:lang w:val="en-US"/>
        </w:rPr>
        <w:t>Oriense</w:t>
      </w:r>
      <w:proofErr w:type="spellEnd"/>
      <w:r w:rsidRPr="00B2280E">
        <w:t xml:space="preserve"> </w:t>
      </w:r>
      <w:r>
        <w:t xml:space="preserve">и </w:t>
      </w:r>
      <w:r>
        <w:rPr>
          <w:lang w:val="en-US"/>
        </w:rPr>
        <w:t>Smart</w:t>
      </w:r>
      <w:r w:rsidRPr="00B2280E">
        <w:t xml:space="preserve"> </w:t>
      </w:r>
      <w:r>
        <w:rPr>
          <w:lang w:val="en-US"/>
        </w:rPr>
        <w:t>Glasses</w:t>
      </w:r>
      <w:r>
        <w:t>, рисунок 1.</w:t>
      </w:r>
    </w:p>
    <w:p w:rsidR="00B2280E" w:rsidRPr="00B2280E" w:rsidRDefault="00B2280E" w:rsidP="00B2280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C349DAF" wp14:editId="79921165">
            <wp:extent cx="3228975" cy="2139196"/>
            <wp:effectExtent l="0" t="0" r="0" b="0"/>
            <wp:docPr id="1" name="Рисунок 1" descr="ÐÐ°ÑÑÐ¸Ð½ÐºÐ¸ Ð¿Ð¾ Ð·Ð°Ð¿ÑÐ¾ÑÑ oriense or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ÐÐ°ÑÑÐ¸Ð½ÐºÐ¸ Ð¿Ð¾ Ð·Ð°Ð¿ÑÐ¾ÑÑ oriense orC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27" cy="214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0E" w:rsidRPr="009F36FC" w:rsidRDefault="00B2280E" w:rsidP="00B2280E">
      <w:pPr>
        <w:jc w:val="center"/>
      </w:pPr>
      <w:r>
        <w:t xml:space="preserve">Рисунок 1. </w:t>
      </w:r>
      <w:proofErr w:type="spellStart"/>
      <w:r>
        <w:rPr>
          <w:lang w:val="en-US"/>
        </w:rPr>
        <w:t>Oriense</w:t>
      </w:r>
      <w:proofErr w:type="spellEnd"/>
      <w:r w:rsidRPr="009F36FC">
        <w:t xml:space="preserve"> </w:t>
      </w:r>
      <w:r>
        <w:t xml:space="preserve">и </w:t>
      </w:r>
      <w:r>
        <w:rPr>
          <w:lang w:val="en-US"/>
        </w:rPr>
        <w:t>Smart</w:t>
      </w:r>
      <w:r w:rsidRPr="009F36FC">
        <w:t xml:space="preserve"> </w:t>
      </w:r>
      <w:r>
        <w:rPr>
          <w:lang w:val="en-US"/>
        </w:rPr>
        <w:t>Glasses</w:t>
      </w:r>
    </w:p>
    <w:p w:rsidR="00B2280E" w:rsidRDefault="00B2280E" w:rsidP="00B2280E">
      <w:r>
        <w:t>Способ обработки данных сразу на очках прост, но требует увеличение размера устройства.</w:t>
      </w:r>
    </w:p>
    <w:p w:rsidR="00B2280E" w:rsidRPr="00B2280E" w:rsidRDefault="00B2280E" w:rsidP="00B2280E">
      <w:r>
        <w:t>В-третьих, функционал. Несмотря на то, что функционал большинство устройств обширен, позволяет обходить препятствия, распознавать людей, текст, но у них нет конкретных задач для выполнения. Если пойти в таких очках в больницу или магазин, то они не помогут вам найти кабинет или продукты.</w:t>
      </w:r>
    </w:p>
    <w:p w:rsidR="00D44174" w:rsidRDefault="00B2280E" w:rsidP="00B2280E">
      <w:pPr>
        <w:pStyle w:val="1"/>
      </w:pPr>
      <w:bookmarkStart w:id="5" w:name="_Toc523397989"/>
      <w:r>
        <w:t>Концепция проекта</w:t>
      </w:r>
      <w:bookmarkEnd w:id="5"/>
    </w:p>
    <w:p w:rsidR="00B2280E" w:rsidRDefault="00B2280E" w:rsidP="00B2280E">
      <w:r>
        <w:t>Разобрав ошибки существующих разработок, мы решили создать свои «умные очки» для помощи ориентации слепым людям в помещение, конкретнее в магазинах самообслуживания. Процесс создания уст</w:t>
      </w:r>
      <w:r w:rsidR="009F36FC">
        <w:t>ройства мы начали с разработки концепции работы готового продукта.</w:t>
      </w:r>
    </w:p>
    <w:p w:rsidR="00143413" w:rsidRDefault="006D3B07" w:rsidP="00B2280E">
      <w:r>
        <w:t>Перед тем как запустить «умные очки», мы строим карту помещения, чтобы затем прокладывать маршрут для человека.</w:t>
      </w:r>
      <w:r w:rsidR="009F36FC">
        <w:t xml:space="preserve">  В начале работы пользователь должен произнести название продуктов, которые он собирается приобрести. Затем</w:t>
      </w:r>
      <w:r>
        <w:t xml:space="preserve"> голосовой помощник повторяет список товаров и ждет утверждения от пользователя. Устройство, используя карту, находящуюся на сервере, прокладывает кратчайший маршрут до всех товаров. Произнося аудиосообщения в наушники, мы просим человека пройти в определенную сторону, параллельно с помощью </w:t>
      </w:r>
      <w:proofErr w:type="spellStart"/>
      <w:r>
        <w:t>вибромоторов</w:t>
      </w:r>
      <w:proofErr w:type="spellEnd"/>
      <w:r>
        <w:t xml:space="preserve"> сообщаем пользователю о препятствиях слева, справа и перед ним. Как только </w:t>
      </w:r>
      <w:r w:rsidR="00D912F1">
        <w:t xml:space="preserve">человек оказывается рядом с товаром, аудио ассистент просит его повернуться в том направление, где располагаются продукты. Камеры на «умных очках» ищут на ценниках </w:t>
      </w:r>
      <w:r w:rsidR="00D912F1">
        <w:rPr>
          <w:lang w:val="en-US"/>
        </w:rPr>
        <w:t>QR</w:t>
      </w:r>
      <w:r w:rsidR="00D912F1" w:rsidRPr="00D912F1">
        <w:t xml:space="preserve"> </w:t>
      </w:r>
      <w:r w:rsidR="00D912F1">
        <w:t>код, по которому мы определяем наш ли это товар. Если это так, то камеры начинают искать руку человека и сам продукт. Аудио помощник сообщает о том, что товар перед пользователем, и с помощью</w:t>
      </w:r>
      <w:r w:rsidR="00143413">
        <w:t>,</w:t>
      </w:r>
      <w:r w:rsidR="00D912F1">
        <w:t xml:space="preserve"> установленных на браслете </w:t>
      </w:r>
      <w:proofErr w:type="spellStart"/>
      <w:r w:rsidR="00D912F1">
        <w:t>вибромоторов</w:t>
      </w:r>
      <w:proofErr w:type="spellEnd"/>
      <w:r w:rsidR="00143413">
        <w:t>,</w:t>
      </w:r>
      <w:r w:rsidR="00D912F1">
        <w:t xml:space="preserve"> помогаем совместить руку и товар. </w:t>
      </w:r>
      <w:r w:rsidR="00143413">
        <w:t xml:space="preserve">Повторяем процесс до тех </w:t>
      </w:r>
      <w:r w:rsidR="00143413">
        <w:lastRenderedPageBreak/>
        <w:t>пор, пока товары в списке не закончатся. После помогаем человеку аудио сообщениям дойти до кассы. Работа устройства на этом заканчивается.</w:t>
      </w:r>
    </w:p>
    <w:p w:rsidR="009F36FC" w:rsidRDefault="00143413" w:rsidP="00143413">
      <w:pPr>
        <w:pStyle w:val="1"/>
      </w:pPr>
      <w:bookmarkStart w:id="6" w:name="_Toc523397990"/>
      <w:r>
        <w:t>Техническое задание</w:t>
      </w:r>
      <w:bookmarkEnd w:id="6"/>
    </w:p>
    <w:p w:rsidR="00B2280E" w:rsidRDefault="00143413" w:rsidP="00143413">
      <w:r>
        <w:t>Для воплощения идеи, описанной выше, было составлено техническое задание. Оно включает в себя следующие пункты.</w:t>
      </w:r>
    </w:p>
    <w:p w:rsidR="00143413" w:rsidRDefault="00143413" w:rsidP="00143413">
      <w:pPr>
        <w:pStyle w:val="a7"/>
        <w:numPr>
          <w:ilvl w:val="0"/>
          <w:numId w:val="1"/>
        </w:numPr>
      </w:pPr>
      <w:r>
        <w:t>Два часа автономной работы</w:t>
      </w:r>
    </w:p>
    <w:p w:rsidR="00143413" w:rsidRDefault="00143413" w:rsidP="00143413">
      <w:pPr>
        <w:ind w:left="360"/>
      </w:pPr>
      <w:r>
        <w:t>Если считать, что среднее время, проведенное в гипермаркете,</w:t>
      </w:r>
      <w:r w:rsidR="00555068">
        <w:t xml:space="preserve"> равняется одному часу, то одна процедура заряда аккумулятора позволит использовать устройство дважды.</w:t>
      </w:r>
    </w:p>
    <w:p w:rsidR="00555068" w:rsidRDefault="00555068" w:rsidP="00555068">
      <w:pPr>
        <w:pStyle w:val="a7"/>
        <w:numPr>
          <w:ilvl w:val="0"/>
          <w:numId w:val="1"/>
        </w:numPr>
      </w:pPr>
      <w:r>
        <w:t>Хранение в базе данных до 1000 единиц товаров</w:t>
      </w:r>
    </w:p>
    <w:p w:rsidR="00555068" w:rsidRDefault="00555068" w:rsidP="00555068">
      <w:pPr>
        <w:ind w:left="360"/>
      </w:pPr>
      <w:r>
        <w:t>В гипермаркете количество товаров  в базе может доходить редко превышает 1000 видов, поэтому нет смысла расходовать ограниченную память.</w:t>
      </w:r>
    </w:p>
    <w:p w:rsidR="00555068" w:rsidRDefault="00164AC5" w:rsidP="00555068">
      <w:pPr>
        <w:pStyle w:val="a7"/>
        <w:numPr>
          <w:ilvl w:val="0"/>
          <w:numId w:val="1"/>
        </w:numPr>
      </w:pPr>
      <w:r>
        <w:t>Стоимость устройства до 400</w:t>
      </w:r>
      <w:r>
        <w:rPr>
          <w:lang w:val="en-US"/>
        </w:rPr>
        <w:t>$</w:t>
      </w:r>
    </w:p>
    <w:p w:rsidR="00164AC5" w:rsidRDefault="00164AC5" w:rsidP="00164AC5">
      <w:pPr>
        <w:ind w:left="360"/>
      </w:pPr>
      <w:r>
        <w:t>В России большинство инвалидов по зрению не получают зарплату в несколько раз выше МРОТ, 140</w:t>
      </w:r>
      <w:r w:rsidRPr="00164AC5">
        <w:t xml:space="preserve">$ </w:t>
      </w:r>
      <w:r>
        <w:t>на состояние 21.08.2018. Поэтому, если считать МРОТ с размером пенсии за инвалидность 1 группы, то выходит 318$, что позволит при накоплении средств, в течение года приобрести одно устройство. А компаниям приобретать партию «умных очков» за цену ниже цены одного заграничного аналога, что снизит стоимость аренды.</w:t>
      </w:r>
    </w:p>
    <w:p w:rsidR="009208B9" w:rsidRDefault="009208B9" w:rsidP="009208B9">
      <w:pPr>
        <w:pStyle w:val="a7"/>
        <w:numPr>
          <w:ilvl w:val="0"/>
          <w:numId w:val="1"/>
        </w:numPr>
      </w:pPr>
      <w:r>
        <w:t>Вес до 300 грамм</w:t>
      </w:r>
    </w:p>
    <w:p w:rsidR="009208B9" w:rsidRPr="009208B9" w:rsidRDefault="009208B9" w:rsidP="009208B9">
      <w:pPr>
        <w:ind w:left="360"/>
      </w:pPr>
      <w:r>
        <w:t xml:space="preserve">Пользователь будет использовать очки в течение часа, поэтому они должны весить не больше, чем шлем виртуальной реальности от компании </w:t>
      </w:r>
      <w:r>
        <w:rPr>
          <w:lang w:val="en-US"/>
        </w:rPr>
        <w:t>HTC</w:t>
      </w:r>
      <w:r w:rsidRPr="009208B9">
        <w:t xml:space="preserve">. </w:t>
      </w:r>
      <w:r>
        <w:t>Кроме того очки должны быть компактны и удобны.</w:t>
      </w:r>
    </w:p>
    <w:p w:rsidR="009208B9" w:rsidRDefault="006A1019" w:rsidP="002B031F">
      <w:pPr>
        <w:pStyle w:val="1"/>
      </w:pPr>
      <w:bookmarkStart w:id="7" w:name="_Toc523397991"/>
      <w:r>
        <w:t>Организация</w:t>
      </w:r>
      <w:r w:rsidR="002B031F">
        <w:t xml:space="preserve"> раб</w:t>
      </w:r>
      <w:r>
        <w:t>очего процесса</w:t>
      </w:r>
      <w:bookmarkEnd w:id="7"/>
    </w:p>
    <w:p w:rsidR="00251CE2" w:rsidRPr="007F5535" w:rsidRDefault="007F5535" w:rsidP="00251CE2">
      <w:r>
        <w:t>Для того</w:t>
      </w:r>
      <w:r w:rsidR="006A1019">
        <w:t xml:space="preserve"> чтобы создать, придуманное нами устройство, нужны обширные знания из разных областей, которыми мы не обладали</w:t>
      </w:r>
      <w:r>
        <w:t>. Кроме того время было сильно ограничено 1 месяцем</w:t>
      </w:r>
      <w:r w:rsidR="006A1019">
        <w:t>.</w:t>
      </w:r>
      <w:r>
        <w:t xml:space="preserve"> Для решения этой первой и очень важной проблемы мы внедрили систему </w:t>
      </w:r>
      <w:r>
        <w:rPr>
          <w:lang w:val="en-US"/>
        </w:rPr>
        <w:t>Scrum</w:t>
      </w:r>
      <w:r w:rsidR="001C7688">
        <w:t xml:space="preserve"> менеджмента, взяв основную концепцию и изменив некоторые идеи для нашей команды</w:t>
      </w:r>
      <w:r w:rsidRPr="007F5535">
        <w:t>.</w:t>
      </w:r>
    </w:p>
    <w:p w:rsidR="001C7688" w:rsidRDefault="007F5535" w:rsidP="001C7688">
      <w:pPr>
        <w:rPr>
          <w:shd w:val="clear" w:color="auto" w:fill="FFFFFF"/>
        </w:rPr>
      </w:pPr>
      <w:r>
        <w:rPr>
          <w:lang w:val="en-US"/>
        </w:rPr>
        <w:t>Scrum</w:t>
      </w:r>
      <w:r w:rsidRPr="001C7688">
        <w:t xml:space="preserve"> - </w:t>
      </w:r>
      <w:r w:rsidR="001C7688">
        <w:rPr>
          <w:shd w:val="clear" w:color="auto" w:fill="FFFFFF"/>
        </w:rPr>
        <w:t>это </w:t>
      </w:r>
      <w:r w:rsidR="001C7688" w:rsidRPr="001C7688">
        <w:rPr>
          <w:bCs/>
          <w:shd w:val="clear" w:color="auto" w:fill="FFFFFF"/>
        </w:rPr>
        <w:t>методология</w:t>
      </w:r>
      <w:r w:rsidR="001C7688">
        <w:rPr>
          <w:shd w:val="clear" w:color="auto" w:fill="FFFFFF"/>
        </w:rPr>
        <w:t> управления проектами, которая построена на принципах тайм-</w:t>
      </w:r>
      <w:proofErr w:type="spellStart"/>
      <w:r w:rsidR="001C7688">
        <w:rPr>
          <w:shd w:val="clear" w:color="auto" w:fill="FFFFFF"/>
        </w:rPr>
        <w:t>менеджмета</w:t>
      </w:r>
      <w:proofErr w:type="spellEnd"/>
      <w:r w:rsidR="001C7688">
        <w:rPr>
          <w:shd w:val="clear" w:color="auto" w:fill="FFFFFF"/>
        </w:rPr>
        <w:t xml:space="preserve">. </w:t>
      </w:r>
      <w:r w:rsidR="001C7688">
        <w:rPr>
          <w:shd w:val="clear" w:color="auto" w:fill="FFFFFF"/>
          <w:lang w:val="en-US"/>
        </w:rPr>
        <w:t>Scrum</w:t>
      </w:r>
      <w:r w:rsidR="001C7688" w:rsidRPr="001C7688">
        <w:rPr>
          <w:shd w:val="clear" w:color="auto" w:fill="FFFFFF"/>
        </w:rPr>
        <w:t xml:space="preserve"> </w:t>
      </w:r>
      <w:r w:rsidR="001C7688">
        <w:rPr>
          <w:shd w:val="clear" w:color="auto" w:fill="FFFFFF"/>
        </w:rPr>
        <w:t xml:space="preserve">менеджмент включает в себя команду </w:t>
      </w:r>
      <w:r w:rsidR="001C7688">
        <w:rPr>
          <w:shd w:val="clear" w:color="auto" w:fill="FFFFFF"/>
          <w:lang w:val="en-US"/>
        </w:rPr>
        <w:t>Scrum</w:t>
      </w:r>
      <w:r w:rsidR="001C7688" w:rsidRPr="001C7688">
        <w:rPr>
          <w:shd w:val="clear" w:color="auto" w:fill="FFFFFF"/>
        </w:rPr>
        <w:t xml:space="preserve"> </w:t>
      </w:r>
      <w:r w:rsidR="001C7688">
        <w:rPr>
          <w:shd w:val="clear" w:color="auto" w:fill="FFFFFF"/>
          <w:lang w:val="en-US"/>
        </w:rPr>
        <w:t>Team</w:t>
      </w:r>
      <w:r w:rsidR="001C7688" w:rsidRPr="001C7688">
        <w:rPr>
          <w:shd w:val="clear" w:color="auto" w:fill="FFFFFF"/>
        </w:rPr>
        <w:t>,</w:t>
      </w:r>
      <w:r w:rsidR="001C7688">
        <w:rPr>
          <w:shd w:val="clear" w:color="auto" w:fill="FFFFFF"/>
        </w:rPr>
        <w:t xml:space="preserve"> которая состоит из </w:t>
      </w:r>
      <w:r w:rsidR="001C7688">
        <w:rPr>
          <w:shd w:val="clear" w:color="auto" w:fill="FFFFFF"/>
          <w:lang w:val="en-US"/>
        </w:rPr>
        <w:t>Scrum</w:t>
      </w:r>
      <w:r w:rsidR="001C7688" w:rsidRPr="001C7688">
        <w:rPr>
          <w:shd w:val="clear" w:color="auto" w:fill="FFFFFF"/>
        </w:rPr>
        <w:t xml:space="preserve"> </w:t>
      </w:r>
      <w:r w:rsidR="001C7688">
        <w:rPr>
          <w:shd w:val="clear" w:color="auto" w:fill="FFFFFF"/>
          <w:lang w:val="en-US"/>
        </w:rPr>
        <w:t>Master</w:t>
      </w:r>
      <w:r w:rsidR="001C7688" w:rsidRPr="001C7688">
        <w:rPr>
          <w:shd w:val="clear" w:color="auto" w:fill="FFFFFF"/>
        </w:rPr>
        <w:t xml:space="preserve">, </w:t>
      </w:r>
      <w:r w:rsidR="001C7688">
        <w:rPr>
          <w:shd w:val="clear" w:color="auto" w:fill="FFFFFF"/>
          <w:lang w:val="en-US"/>
        </w:rPr>
        <w:t>Product</w:t>
      </w:r>
      <w:r w:rsidR="001C7688" w:rsidRPr="001C7688">
        <w:rPr>
          <w:shd w:val="clear" w:color="auto" w:fill="FFFFFF"/>
        </w:rPr>
        <w:t xml:space="preserve"> </w:t>
      </w:r>
      <w:r w:rsidR="001C7688">
        <w:rPr>
          <w:shd w:val="clear" w:color="auto" w:fill="FFFFFF"/>
          <w:lang w:val="en-US"/>
        </w:rPr>
        <w:t>Owner</w:t>
      </w:r>
      <w:r w:rsidR="001C7688" w:rsidRPr="001C7688">
        <w:rPr>
          <w:shd w:val="clear" w:color="auto" w:fill="FFFFFF"/>
        </w:rPr>
        <w:t xml:space="preserve">, </w:t>
      </w:r>
      <w:r w:rsidR="001C7688">
        <w:rPr>
          <w:shd w:val="clear" w:color="auto" w:fill="FFFFFF"/>
          <w:lang w:val="en-US"/>
        </w:rPr>
        <w:t>Development</w:t>
      </w:r>
      <w:r w:rsidR="001C7688" w:rsidRPr="001C7688">
        <w:rPr>
          <w:shd w:val="clear" w:color="auto" w:fill="FFFFFF"/>
        </w:rPr>
        <w:t xml:space="preserve"> </w:t>
      </w:r>
      <w:r w:rsidR="001C7688">
        <w:rPr>
          <w:shd w:val="clear" w:color="auto" w:fill="FFFFFF"/>
          <w:lang w:val="en-US"/>
        </w:rPr>
        <w:t>Team</w:t>
      </w:r>
      <w:r w:rsidR="001C7688" w:rsidRPr="001C7688">
        <w:rPr>
          <w:shd w:val="clear" w:color="auto" w:fill="FFFFFF"/>
        </w:rPr>
        <w:t>.</w:t>
      </w:r>
    </w:p>
    <w:p w:rsidR="00D273B0" w:rsidRDefault="00D273B0" w:rsidP="001C7688">
      <w:pPr>
        <w:rPr>
          <w:shd w:val="clear" w:color="auto" w:fill="FFFFFF"/>
        </w:rPr>
      </w:pPr>
      <w:r>
        <w:rPr>
          <w:shd w:val="clear" w:color="auto" w:fill="FFFFFF"/>
        </w:rPr>
        <w:t xml:space="preserve">Так как наша команда работает за идею и на себя, у нас нет человека, перед которым мы отчитываемся, то из </w:t>
      </w:r>
      <w:r>
        <w:rPr>
          <w:shd w:val="clear" w:color="auto" w:fill="FFFFFF"/>
          <w:lang w:val="en-US"/>
        </w:rPr>
        <w:t>Scrum</w:t>
      </w:r>
      <w:r w:rsidRPr="00D273B0">
        <w:rPr>
          <w:shd w:val="clear" w:color="auto" w:fill="FFFFFF"/>
        </w:rPr>
        <w:t xml:space="preserve"> </w:t>
      </w:r>
      <w:r>
        <w:rPr>
          <w:shd w:val="clear" w:color="auto" w:fill="FFFFFF"/>
          <w:lang w:val="en-US"/>
        </w:rPr>
        <w:t>Team</w:t>
      </w:r>
      <w:r w:rsidRPr="00D273B0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мы убрали такого игрока, как </w:t>
      </w:r>
      <w:r>
        <w:rPr>
          <w:shd w:val="clear" w:color="auto" w:fill="FFFFFF"/>
          <w:lang w:val="en-US"/>
        </w:rPr>
        <w:t>Product</w:t>
      </w:r>
      <w:r w:rsidRPr="00D273B0">
        <w:rPr>
          <w:shd w:val="clear" w:color="auto" w:fill="FFFFFF"/>
        </w:rPr>
        <w:t xml:space="preserve"> </w:t>
      </w:r>
      <w:r>
        <w:rPr>
          <w:shd w:val="clear" w:color="auto" w:fill="FFFFFF"/>
          <w:lang w:val="en-US"/>
        </w:rPr>
        <w:t>Owner</w:t>
      </w:r>
      <w:r w:rsidRPr="00D273B0">
        <w:rPr>
          <w:shd w:val="clear" w:color="auto" w:fill="FFFFFF"/>
        </w:rPr>
        <w:t xml:space="preserve"> (</w:t>
      </w:r>
      <w:r>
        <w:rPr>
          <w:shd w:val="clear" w:color="auto" w:fill="FFFFFF"/>
        </w:rPr>
        <w:t xml:space="preserve">заказчик). Роль </w:t>
      </w:r>
      <w:r>
        <w:rPr>
          <w:shd w:val="clear" w:color="auto" w:fill="FFFFFF"/>
          <w:lang w:val="en-US"/>
        </w:rPr>
        <w:t>Scrum</w:t>
      </w:r>
      <w:r w:rsidRPr="00D273B0">
        <w:rPr>
          <w:shd w:val="clear" w:color="auto" w:fill="FFFFFF"/>
        </w:rPr>
        <w:t xml:space="preserve"> </w:t>
      </w:r>
      <w:r>
        <w:rPr>
          <w:shd w:val="clear" w:color="auto" w:fill="FFFFFF"/>
          <w:lang w:val="en-US"/>
        </w:rPr>
        <w:t>Master</w:t>
      </w:r>
      <w:r w:rsidRPr="00D273B0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занял капитан команды, так как уже имел опыт работы с этой системы. </w:t>
      </w:r>
      <w:r>
        <w:rPr>
          <w:shd w:val="clear" w:color="auto" w:fill="FFFFFF"/>
          <w:lang w:val="en-US"/>
        </w:rPr>
        <w:t>Development</w:t>
      </w:r>
      <w:r w:rsidRPr="00B57BB6">
        <w:rPr>
          <w:shd w:val="clear" w:color="auto" w:fill="FFFFFF"/>
        </w:rPr>
        <w:t xml:space="preserve"> </w:t>
      </w:r>
      <w:r>
        <w:rPr>
          <w:shd w:val="clear" w:color="auto" w:fill="FFFFFF"/>
          <w:lang w:val="en-US"/>
        </w:rPr>
        <w:t>Team</w:t>
      </w:r>
      <w:r w:rsidRPr="00B57BB6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вся команда.</w:t>
      </w:r>
    </w:p>
    <w:p w:rsidR="00D273B0" w:rsidRDefault="00D273B0" w:rsidP="001C7688">
      <w:r>
        <w:rPr>
          <w:shd w:val="clear" w:color="auto" w:fill="FFFFFF"/>
        </w:rPr>
        <w:lastRenderedPageBreak/>
        <w:t xml:space="preserve">Чтобы успеть сдать, проект мы разделили рабочий проект на 3 спринта. Спринт - </w:t>
      </w:r>
      <w:r w:rsidRPr="00D273B0">
        <w:t>это список работ, который определила и согласовала команда, на ближайший отчетный период</w:t>
      </w:r>
      <w:r>
        <w:t>. Каждый спринт длился 10 дней и заканчивался демонстрацией работы, готового продукта, на рисунке 2 представлены баннеры с задачами на каждый спринт.</w:t>
      </w:r>
    </w:p>
    <w:p w:rsidR="00531A75" w:rsidRPr="00531A75" w:rsidRDefault="00531A75" w:rsidP="001C768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3B25330" wp14:editId="1B2E5040">
            <wp:extent cx="5940425" cy="27235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3B0" w:rsidRPr="00531A75" w:rsidRDefault="00531A75" w:rsidP="00531A75">
      <w:pPr>
        <w:jc w:val="center"/>
      </w:pPr>
      <w:r>
        <w:t xml:space="preserve">Рисунок 2. </w:t>
      </w:r>
      <w:r>
        <w:rPr>
          <w:lang w:val="en-US"/>
        </w:rPr>
        <w:t>Scrum</w:t>
      </w:r>
      <w:r w:rsidRPr="00FD3C0B">
        <w:t xml:space="preserve"> </w:t>
      </w:r>
      <w:r>
        <w:t>баннеры с задачами</w:t>
      </w:r>
    </w:p>
    <w:p w:rsidR="00FD3C0B" w:rsidRDefault="00D273B0" w:rsidP="00FD3C0B">
      <w:r>
        <w:t>Первый спринт.</w:t>
      </w:r>
      <w:r w:rsidR="00FD3C0B">
        <w:t xml:space="preserve"> </w:t>
      </w:r>
      <w:r w:rsidR="00B122E6">
        <w:t>Цель</w:t>
      </w:r>
      <w:r w:rsidR="00FD3C0B">
        <w:t xml:space="preserve"> первого спринта было создание прототипа, с помощью которого можно было перемещаться в помещение, не встречая препятствия. Прототип должен был работать на </w:t>
      </w:r>
      <w:r w:rsidR="00FD3C0B">
        <w:rPr>
          <w:lang w:val="en-US"/>
        </w:rPr>
        <w:t>Arduino</w:t>
      </w:r>
      <w:r w:rsidR="00FD3C0B" w:rsidRPr="00FD3C0B">
        <w:t xml:space="preserve"> </w:t>
      </w:r>
      <w:r w:rsidR="00FD3C0B">
        <w:t xml:space="preserve">и </w:t>
      </w:r>
      <w:r w:rsidR="00FD3C0B">
        <w:rPr>
          <w:lang w:val="en-US"/>
        </w:rPr>
        <w:t>Raspberry</w:t>
      </w:r>
      <w:r w:rsidR="00FD3C0B" w:rsidRPr="00FD3C0B">
        <w:t xml:space="preserve"> </w:t>
      </w:r>
      <w:r w:rsidR="00FD3C0B">
        <w:rPr>
          <w:lang w:val="en-US"/>
        </w:rPr>
        <w:t>Pi</w:t>
      </w:r>
      <w:r w:rsidR="00FD3C0B" w:rsidRPr="00FD3C0B">
        <w:t xml:space="preserve"> 3, </w:t>
      </w:r>
      <w:r w:rsidR="00FD3C0B">
        <w:t xml:space="preserve">ориентируясь </w:t>
      </w:r>
      <w:r w:rsidR="00FD3C0B" w:rsidRPr="00FD3C0B">
        <w:t>тол</w:t>
      </w:r>
      <w:r w:rsidR="00FD3C0B">
        <w:t>ько с помощью датчиков. Для выполнения спринта мы поставили задачи:</w:t>
      </w:r>
    </w:p>
    <w:p w:rsidR="00FD3C0B" w:rsidRDefault="00FD3C0B" w:rsidP="00FD3C0B">
      <w:pPr>
        <w:pStyle w:val="a7"/>
        <w:numPr>
          <w:ilvl w:val="0"/>
          <w:numId w:val="2"/>
        </w:numPr>
      </w:pPr>
      <w:r>
        <w:t>Создать и доработать 3</w:t>
      </w:r>
      <w:r>
        <w:rPr>
          <w:lang w:val="en-US"/>
        </w:rPr>
        <w:t xml:space="preserve">D </w:t>
      </w:r>
      <w:r>
        <w:t>модель</w:t>
      </w:r>
    </w:p>
    <w:p w:rsidR="00FD3C0B" w:rsidRDefault="00FD3C0B" w:rsidP="00FD3C0B">
      <w:pPr>
        <w:pStyle w:val="a7"/>
        <w:numPr>
          <w:ilvl w:val="0"/>
          <w:numId w:val="2"/>
        </w:numPr>
      </w:pPr>
      <w:r>
        <w:t>Нарисовать схему подключения электроники</w:t>
      </w:r>
    </w:p>
    <w:p w:rsidR="00FD3C0B" w:rsidRPr="00FD3C0B" w:rsidRDefault="00FD3C0B" w:rsidP="00FD3C0B">
      <w:pPr>
        <w:pStyle w:val="a7"/>
        <w:numPr>
          <w:ilvl w:val="0"/>
          <w:numId w:val="2"/>
        </w:numPr>
      </w:pPr>
      <w:r>
        <w:t xml:space="preserve">Реализовать работу прототипа через </w:t>
      </w:r>
      <w:r>
        <w:rPr>
          <w:lang w:val="en-US"/>
        </w:rPr>
        <w:t>Raspberry</w:t>
      </w:r>
      <w:r w:rsidRPr="00FD3C0B">
        <w:t xml:space="preserve"> </w:t>
      </w:r>
      <w:r>
        <w:rPr>
          <w:lang w:val="en-US"/>
        </w:rPr>
        <w:t>Pi</w:t>
      </w:r>
    </w:p>
    <w:p w:rsidR="00FD3C0B" w:rsidRDefault="00FD3C0B" w:rsidP="00FD3C0B">
      <w:pPr>
        <w:pStyle w:val="a7"/>
        <w:numPr>
          <w:ilvl w:val="0"/>
          <w:numId w:val="2"/>
        </w:numPr>
      </w:pPr>
      <w:r>
        <w:t>Закрепить электронику на модель  протестировать</w:t>
      </w:r>
    </w:p>
    <w:p w:rsidR="00FD3C0B" w:rsidRDefault="00FD3C0B" w:rsidP="00FD3C0B">
      <w:pPr>
        <w:pStyle w:val="a7"/>
        <w:numPr>
          <w:ilvl w:val="0"/>
          <w:numId w:val="2"/>
        </w:numPr>
      </w:pPr>
      <w:r>
        <w:t>Реализовать систему тактильного помощника</w:t>
      </w:r>
    </w:p>
    <w:p w:rsidR="00FD3C0B" w:rsidRDefault="00FD3C0B" w:rsidP="00FD3C0B">
      <w:pPr>
        <w:pStyle w:val="a7"/>
        <w:numPr>
          <w:ilvl w:val="0"/>
          <w:numId w:val="2"/>
        </w:numPr>
      </w:pPr>
      <w:r>
        <w:t>Начать создавать систему голосового оповещения</w:t>
      </w:r>
    </w:p>
    <w:p w:rsidR="00FD3C0B" w:rsidRDefault="00FD3C0B" w:rsidP="00FD3C0B">
      <w:pPr>
        <w:pStyle w:val="a7"/>
        <w:numPr>
          <w:ilvl w:val="0"/>
          <w:numId w:val="2"/>
        </w:numPr>
      </w:pPr>
      <w:r>
        <w:t>Снять видео работы прототипа</w:t>
      </w:r>
    </w:p>
    <w:p w:rsidR="00FD3C0B" w:rsidRDefault="00FD3C0B" w:rsidP="00FD3C0B">
      <w:pPr>
        <w:pStyle w:val="a7"/>
        <w:numPr>
          <w:ilvl w:val="0"/>
          <w:numId w:val="2"/>
        </w:numPr>
      </w:pPr>
      <w:r>
        <w:t>Реализовать отключение аудио с помощью кнопки</w:t>
      </w:r>
    </w:p>
    <w:p w:rsidR="00B122E6" w:rsidRDefault="00FD3C0B" w:rsidP="00FD3C0B">
      <w:r>
        <w:t xml:space="preserve">Каждый сам выбирал себе задачу и расписывал её, размещая в последствие на </w:t>
      </w:r>
      <w:r>
        <w:rPr>
          <w:lang w:val="en-US"/>
        </w:rPr>
        <w:t>Scrum</w:t>
      </w:r>
      <w:r w:rsidRPr="00FD3C0B">
        <w:t xml:space="preserve"> </w:t>
      </w:r>
      <w:r>
        <w:t xml:space="preserve">доске. Каждое утро рядом с ней проходил сбор, где мы обсуждали, что будем делать сегодня, что сделали вчера, почему мы не выполнили определенные задачи и пытались их там решить, на рисунке 3 представлена </w:t>
      </w:r>
      <w:r>
        <w:rPr>
          <w:lang w:val="en-US"/>
        </w:rPr>
        <w:t>Scrum</w:t>
      </w:r>
      <w:r w:rsidRPr="00FD3C0B">
        <w:t xml:space="preserve"> </w:t>
      </w:r>
      <w:r>
        <w:t xml:space="preserve">доска на момент третьего спринта. Подробнее о первом прототипе и принципе работы </w:t>
      </w:r>
      <w:r w:rsidR="00FB6748">
        <w:t>написано в пункте «Разработка первого прототипа»</w:t>
      </w:r>
      <w:r>
        <w:t>.</w:t>
      </w:r>
    </w:p>
    <w:p w:rsidR="00FD3C0B" w:rsidRDefault="00B122E6" w:rsidP="00FD3C0B">
      <w:r>
        <w:t xml:space="preserve">Второй спринт. Цель второго этапа – это </w:t>
      </w:r>
      <w:r w:rsidR="00FD3C0B">
        <w:t xml:space="preserve"> </w:t>
      </w:r>
      <w:r>
        <w:t>создание системы записи списка продуктов в базу данных с помощью голосовых команд и нахождения нужных товаров на полке.</w:t>
      </w:r>
      <w:r w:rsidR="00CA576F">
        <w:t xml:space="preserve"> Подробнее принцип работы каждой системы расп</w:t>
      </w:r>
      <w:r w:rsidR="00FB6748">
        <w:t xml:space="preserve">исаны в пункте «Создание </w:t>
      </w:r>
      <w:proofErr w:type="spellStart"/>
      <w:r w:rsidR="00FB6748">
        <w:t>устойства</w:t>
      </w:r>
      <w:proofErr w:type="spellEnd"/>
      <w:r w:rsidR="00FB6748">
        <w:t>»</w:t>
      </w:r>
      <w:r w:rsidR="00CA576F">
        <w:t>.</w:t>
      </w:r>
      <w:r>
        <w:t xml:space="preserve"> Задачи, поставленные для выполнения цели:</w:t>
      </w:r>
    </w:p>
    <w:p w:rsidR="00B122E6" w:rsidRDefault="00B122E6" w:rsidP="00B122E6">
      <w:pPr>
        <w:pStyle w:val="a7"/>
        <w:numPr>
          <w:ilvl w:val="0"/>
          <w:numId w:val="3"/>
        </w:numPr>
      </w:pPr>
      <w:r>
        <w:lastRenderedPageBreak/>
        <w:t>Напечатать и доработать 3</w:t>
      </w:r>
      <w:r>
        <w:rPr>
          <w:lang w:val="en-US"/>
        </w:rPr>
        <w:t xml:space="preserve">D </w:t>
      </w:r>
      <w:r>
        <w:t>модель</w:t>
      </w:r>
    </w:p>
    <w:p w:rsidR="00B122E6" w:rsidRDefault="00B122E6" w:rsidP="00B122E6">
      <w:pPr>
        <w:pStyle w:val="a7"/>
        <w:numPr>
          <w:ilvl w:val="0"/>
          <w:numId w:val="3"/>
        </w:numPr>
      </w:pPr>
      <w:r>
        <w:t>Начать создавать голосового помощника</w:t>
      </w:r>
    </w:p>
    <w:p w:rsidR="00B122E6" w:rsidRDefault="00B122E6" w:rsidP="00B122E6">
      <w:pPr>
        <w:pStyle w:val="a7"/>
        <w:numPr>
          <w:ilvl w:val="0"/>
          <w:numId w:val="3"/>
        </w:numPr>
      </w:pPr>
      <w:r>
        <w:t xml:space="preserve">Написать код для распознавания </w:t>
      </w:r>
      <w:r>
        <w:rPr>
          <w:lang w:val="en-US"/>
        </w:rPr>
        <w:t>QR</w:t>
      </w:r>
      <w:r w:rsidRPr="00B122E6">
        <w:t xml:space="preserve"> </w:t>
      </w:r>
      <w:r>
        <w:t>кодов</w:t>
      </w:r>
    </w:p>
    <w:p w:rsidR="00B122E6" w:rsidRDefault="00B122E6" w:rsidP="00B122E6">
      <w:pPr>
        <w:pStyle w:val="a7"/>
        <w:numPr>
          <w:ilvl w:val="0"/>
          <w:numId w:val="3"/>
        </w:numPr>
      </w:pPr>
      <w:r>
        <w:t>Написать код для распознавания голоса</w:t>
      </w:r>
    </w:p>
    <w:p w:rsidR="00B122E6" w:rsidRDefault="00B122E6" w:rsidP="00B122E6">
      <w:pPr>
        <w:pStyle w:val="a7"/>
        <w:numPr>
          <w:ilvl w:val="0"/>
          <w:numId w:val="3"/>
        </w:numPr>
      </w:pPr>
      <w:r>
        <w:t>Создать БД и написать код для взаимодействия с ней</w:t>
      </w:r>
    </w:p>
    <w:p w:rsidR="00B122E6" w:rsidRDefault="00B122E6" w:rsidP="00B122E6">
      <w:pPr>
        <w:pStyle w:val="a7"/>
        <w:numPr>
          <w:ilvl w:val="0"/>
          <w:numId w:val="3"/>
        </w:numPr>
      </w:pPr>
      <w:r>
        <w:t>Написать код для передачи данных между процессами</w:t>
      </w:r>
    </w:p>
    <w:p w:rsidR="00B122E6" w:rsidRDefault="00B122E6" w:rsidP="00B122E6">
      <w:pPr>
        <w:pStyle w:val="a7"/>
        <w:numPr>
          <w:ilvl w:val="0"/>
          <w:numId w:val="3"/>
        </w:numPr>
      </w:pPr>
      <w:r>
        <w:t xml:space="preserve">Построить </w:t>
      </w:r>
      <w:r>
        <w:rPr>
          <w:lang w:val="en-US"/>
        </w:rPr>
        <w:t>2D</w:t>
      </w:r>
      <w:r>
        <w:t xml:space="preserve"> карту помещения</w:t>
      </w:r>
    </w:p>
    <w:p w:rsidR="00CA576F" w:rsidRDefault="00CA576F" w:rsidP="00CA576F">
      <w:pPr>
        <w:jc w:val="center"/>
      </w:pPr>
      <w:r>
        <w:rPr>
          <w:noProof/>
          <w:lang w:eastAsia="ru-RU"/>
        </w:rPr>
        <w:drawing>
          <wp:inline distT="0" distB="0" distL="0" distR="0" wp14:anchorId="5AC96BCF" wp14:editId="7C39C5C1">
            <wp:extent cx="3891516" cy="2585747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853" cy="258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76F" w:rsidRPr="00CA576F" w:rsidRDefault="00CA576F" w:rsidP="00CA576F">
      <w:pPr>
        <w:jc w:val="center"/>
      </w:pPr>
      <w:r>
        <w:t xml:space="preserve">Рисунок 3. </w:t>
      </w:r>
      <w:r>
        <w:rPr>
          <w:lang w:val="en-US"/>
        </w:rPr>
        <w:t>Scrum</w:t>
      </w:r>
      <w:r w:rsidRPr="00B57BB6">
        <w:t xml:space="preserve"> </w:t>
      </w:r>
      <w:r>
        <w:t>доска</w:t>
      </w:r>
    </w:p>
    <w:p w:rsidR="00B122E6" w:rsidRDefault="00B122E6" w:rsidP="00B122E6">
      <w:r>
        <w:t xml:space="preserve">У каждого спринта было время выполнения и из-за того, что </w:t>
      </w:r>
      <w:r w:rsidR="00CA576F">
        <w:t xml:space="preserve">детали шли долго, некоторым членом команды пришлось покинуть город на определенное время, мы просрочили </w:t>
      </w:r>
      <w:r w:rsidR="00CA576F">
        <w:rPr>
          <w:lang w:val="en-US"/>
        </w:rPr>
        <w:t>deadline</w:t>
      </w:r>
      <w:r w:rsidR="00CA576F" w:rsidRPr="00CA576F">
        <w:t>.</w:t>
      </w:r>
      <w:r w:rsidR="00CA576F">
        <w:t xml:space="preserve"> В нашей системе нет способов наказания за такое, поэтому мы изменили принцип работы. Мы начали более подробно расписывать задачи, чтобы не было ситуаций, когда пустует доска, а спринт не готов. Все чаще начали распараллеливать задачи. Сократили количество выходных за спринт до 0,5 дней вместо 2.</w:t>
      </w:r>
    </w:p>
    <w:p w:rsidR="00CA576F" w:rsidRDefault="00CA576F" w:rsidP="00B122E6">
      <w:r>
        <w:t xml:space="preserve">Третий спринт. Цель последнего этапа – собрать конечное устройство и протестировать его в одном из магазинов города. Это был самый сложный этап потому, что </w:t>
      </w:r>
      <w:r w:rsidR="003A0491">
        <w:t>нужно было выполнить сразу 4 наисложнейшие и большие задачи, это были последние 10 дней каникул, количество выходных резко было сокращено голосованием команды, мы работали около 10-12 часов в день. Но эти шаги были вынуждены для того, чтобы выполнить следующие задачи:</w:t>
      </w:r>
    </w:p>
    <w:p w:rsidR="003A0491" w:rsidRDefault="003A0491" w:rsidP="003A0491"/>
    <w:p w:rsidR="003A0491" w:rsidRDefault="003A0491" w:rsidP="003A0491"/>
    <w:p w:rsidR="003A0491" w:rsidRDefault="003A0491" w:rsidP="003A0491">
      <w:pPr>
        <w:pStyle w:val="a7"/>
        <w:numPr>
          <w:ilvl w:val="0"/>
          <w:numId w:val="5"/>
        </w:numPr>
      </w:pPr>
      <w:r>
        <w:t>Написать документацию</w:t>
      </w:r>
    </w:p>
    <w:p w:rsidR="003A0491" w:rsidRDefault="003A0491" w:rsidP="003A0491">
      <w:pPr>
        <w:pStyle w:val="a7"/>
        <w:numPr>
          <w:ilvl w:val="0"/>
          <w:numId w:val="5"/>
        </w:numPr>
      </w:pPr>
      <w:r>
        <w:t>Снять видео презентацию</w:t>
      </w:r>
    </w:p>
    <w:p w:rsidR="003A0491" w:rsidRDefault="003A0491" w:rsidP="003A0491">
      <w:pPr>
        <w:pStyle w:val="a7"/>
        <w:numPr>
          <w:ilvl w:val="0"/>
          <w:numId w:val="5"/>
        </w:numPr>
      </w:pPr>
      <w:r>
        <w:t>Написать программу распознавания руки человека</w:t>
      </w:r>
    </w:p>
    <w:p w:rsidR="003A0491" w:rsidRDefault="003A0491" w:rsidP="003A0491">
      <w:pPr>
        <w:pStyle w:val="a7"/>
        <w:numPr>
          <w:ilvl w:val="0"/>
          <w:numId w:val="5"/>
        </w:numPr>
      </w:pPr>
      <w:r>
        <w:t>Создать браслет</w:t>
      </w:r>
    </w:p>
    <w:p w:rsidR="003A0491" w:rsidRDefault="003A0491" w:rsidP="003A0491">
      <w:pPr>
        <w:pStyle w:val="a7"/>
        <w:numPr>
          <w:ilvl w:val="0"/>
          <w:numId w:val="5"/>
        </w:numPr>
      </w:pPr>
      <w:r>
        <w:t>Монтаж составляющих на модель</w:t>
      </w:r>
    </w:p>
    <w:p w:rsidR="003A0491" w:rsidRDefault="003A0491" w:rsidP="003A0491">
      <w:pPr>
        <w:pStyle w:val="a7"/>
        <w:numPr>
          <w:ilvl w:val="0"/>
          <w:numId w:val="5"/>
        </w:numPr>
      </w:pPr>
      <w:r>
        <w:t>Ориентация на карте</w:t>
      </w:r>
    </w:p>
    <w:p w:rsidR="003A0491" w:rsidRDefault="003A0491" w:rsidP="003A0491">
      <w:pPr>
        <w:pStyle w:val="a7"/>
        <w:numPr>
          <w:ilvl w:val="0"/>
          <w:numId w:val="5"/>
        </w:numPr>
      </w:pPr>
      <w:r>
        <w:lastRenderedPageBreak/>
        <w:t>Написать код для помощи выбора товаров</w:t>
      </w:r>
    </w:p>
    <w:p w:rsidR="00D9210C" w:rsidRDefault="003A0491" w:rsidP="00D9210C">
      <w:pPr>
        <w:pStyle w:val="a7"/>
        <w:numPr>
          <w:ilvl w:val="0"/>
          <w:numId w:val="5"/>
        </w:numPr>
      </w:pPr>
      <w:r>
        <w:t>Собрать части программ работы отдельных узлов в один код</w:t>
      </w:r>
    </w:p>
    <w:p w:rsidR="00D9210C" w:rsidRPr="00D9210C" w:rsidRDefault="00D9210C" w:rsidP="00D9210C">
      <w:r>
        <w:t xml:space="preserve">В результате использования системы </w:t>
      </w:r>
      <w:r>
        <w:rPr>
          <w:lang w:val="en-US"/>
        </w:rPr>
        <w:t>Scrum</w:t>
      </w:r>
      <w:r w:rsidRPr="00D9210C">
        <w:t xml:space="preserve"> </w:t>
      </w:r>
      <w:r>
        <w:t>мы смогли быстрее и эффективнее выполнить задачи и завершить проект.</w:t>
      </w:r>
    </w:p>
    <w:p w:rsidR="00D9210C" w:rsidRDefault="00D9210C" w:rsidP="00D9210C">
      <w:pPr>
        <w:pStyle w:val="1"/>
        <w:rPr>
          <w:shd w:val="clear" w:color="auto" w:fill="FFFFFF"/>
        </w:rPr>
      </w:pPr>
      <w:bookmarkStart w:id="8" w:name="_Toc523397992"/>
      <w:r>
        <w:rPr>
          <w:shd w:val="clear" w:color="auto" w:fill="FFFFFF"/>
        </w:rPr>
        <w:t>Разработка первого прототипа</w:t>
      </w:r>
      <w:bookmarkEnd w:id="8"/>
    </w:p>
    <w:p w:rsidR="00D9210C" w:rsidRDefault="00D9210C" w:rsidP="00D9210C"/>
    <w:p w:rsidR="00607070" w:rsidRDefault="00607070" w:rsidP="00C00508">
      <w:pPr>
        <w:pStyle w:val="2"/>
      </w:pPr>
      <w:bookmarkStart w:id="9" w:name="_Toc523397993"/>
      <w:r>
        <w:t>Причина разработки</w:t>
      </w:r>
      <w:bookmarkEnd w:id="9"/>
    </w:p>
    <w:p w:rsidR="00D9210C" w:rsidRPr="00B57BB6" w:rsidRDefault="00D9210C" w:rsidP="00607070">
      <w:r>
        <w:t xml:space="preserve">Чтобы проверить, возможна ли ориентация в пространстве, используя вместо зрения датчики и </w:t>
      </w:r>
      <w:proofErr w:type="spellStart"/>
      <w:r>
        <w:t>вибромоторы</w:t>
      </w:r>
      <w:proofErr w:type="spellEnd"/>
      <w:r>
        <w:t xml:space="preserve">, было решено разработать первый прототип с </w:t>
      </w:r>
      <w:r w:rsidR="00026CED">
        <w:t xml:space="preserve">минимальным функционалом. Оповещение пользователя, если впереди препятствие не менее чем в 80 см с помощью </w:t>
      </w:r>
      <w:proofErr w:type="spellStart"/>
      <w:r w:rsidR="00026CED">
        <w:t>вибромоторчиков</w:t>
      </w:r>
      <w:proofErr w:type="spellEnd"/>
      <w:r w:rsidR="00026CED">
        <w:t>, оповещение пользователя, если впереди препятствие не менее  чем в 40 см с помощью аудио помощника.</w:t>
      </w:r>
      <w:r w:rsidR="00607070">
        <w:t xml:space="preserve"> На прототипе должны были расположиться; 3 сонара, подключенные к 3 разным </w:t>
      </w:r>
      <w:r w:rsidR="00607070">
        <w:rPr>
          <w:lang w:val="en-US"/>
        </w:rPr>
        <w:t>Arduino</w:t>
      </w:r>
      <w:r w:rsidR="00607070" w:rsidRPr="00607070">
        <w:t xml:space="preserve"> </w:t>
      </w:r>
      <w:r w:rsidR="00607070">
        <w:rPr>
          <w:lang w:val="en-US"/>
        </w:rPr>
        <w:t>Pro</w:t>
      </w:r>
      <w:r w:rsidR="00607070" w:rsidRPr="00607070">
        <w:t xml:space="preserve"> </w:t>
      </w:r>
      <w:r w:rsidR="00607070">
        <w:rPr>
          <w:lang w:val="en-US"/>
        </w:rPr>
        <w:t>Mini</w:t>
      </w:r>
      <w:r w:rsidR="00607070">
        <w:t xml:space="preserve">, и 1 </w:t>
      </w:r>
      <w:r w:rsidR="00607070">
        <w:rPr>
          <w:lang w:val="en-US"/>
        </w:rPr>
        <w:t>Raspberry</w:t>
      </w:r>
      <w:r w:rsidR="00607070" w:rsidRPr="00607070">
        <w:t xml:space="preserve"> </w:t>
      </w:r>
      <w:r w:rsidR="00607070">
        <w:rPr>
          <w:lang w:val="en-US"/>
        </w:rPr>
        <w:t>Pi</w:t>
      </w:r>
      <w:r w:rsidR="00607070">
        <w:t xml:space="preserve"> </w:t>
      </w:r>
      <w:r w:rsidR="00607070">
        <w:rPr>
          <w:lang w:val="en-US"/>
        </w:rPr>
        <w:t>Zero</w:t>
      </w:r>
      <w:r w:rsidR="00607070">
        <w:t xml:space="preserve">. Мини компьютер должен был получить и обработать данные с </w:t>
      </w:r>
      <w:r w:rsidR="00607070">
        <w:rPr>
          <w:lang w:val="en-US"/>
        </w:rPr>
        <w:t>Arduino</w:t>
      </w:r>
      <w:r w:rsidR="00607070" w:rsidRPr="00607070">
        <w:t xml:space="preserve"> </w:t>
      </w:r>
      <w:r w:rsidR="00607070">
        <w:t>и проигрывать аудиозаписи.</w:t>
      </w:r>
    </w:p>
    <w:p w:rsidR="00607070" w:rsidRPr="00D9162A" w:rsidRDefault="00607070" w:rsidP="00C00508">
      <w:pPr>
        <w:pStyle w:val="2"/>
      </w:pPr>
      <w:bookmarkStart w:id="10" w:name="_Toc523397994"/>
      <w:r>
        <w:t xml:space="preserve">Получение и передача данных с </w:t>
      </w:r>
      <w:r>
        <w:rPr>
          <w:lang w:val="en-US"/>
        </w:rPr>
        <w:t>Arduino</w:t>
      </w:r>
      <w:r w:rsidRPr="00607070">
        <w:t xml:space="preserve"> </w:t>
      </w:r>
      <w:r>
        <w:rPr>
          <w:lang w:val="en-US"/>
        </w:rPr>
        <w:t>Pro</w:t>
      </w:r>
      <w:r w:rsidRPr="00607070">
        <w:t xml:space="preserve"> </w:t>
      </w:r>
      <w:r>
        <w:rPr>
          <w:lang w:val="en-US"/>
        </w:rPr>
        <w:t>Mini</w:t>
      </w:r>
      <w:bookmarkEnd w:id="10"/>
    </w:p>
    <w:p w:rsidR="0057657A" w:rsidRDefault="005140A2" w:rsidP="00607070">
      <w:r>
        <w:t xml:space="preserve">Чтобы понимать, как далеко находится препятствие, мы решили использовать ультразвуковой дальномер </w:t>
      </w:r>
      <w:r>
        <w:rPr>
          <w:lang w:val="en-US"/>
        </w:rPr>
        <w:t>HY</w:t>
      </w:r>
      <w:r w:rsidRPr="005140A2">
        <w:t>-</w:t>
      </w:r>
      <w:r>
        <w:rPr>
          <w:lang w:val="en-US"/>
        </w:rPr>
        <w:t>SRF</w:t>
      </w:r>
      <w:r>
        <w:t xml:space="preserve">05. </w:t>
      </w:r>
      <w:r w:rsidR="0024772D">
        <w:t xml:space="preserve">Максимальная дальность работы </w:t>
      </w:r>
      <w:r>
        <w:t>датчика равняется 2м, он потребляет 20мА в рабочем режим, компактен, дешев и распространен. Эти факторы повлияли на наш выбо</w:t>
      </w:r>
      <w:r w:rsidR="0024772D">
        <w:t xml:space="preserve">р датчика. </w:t>
      </w:r>
      <w:r w:rsidR="0057657A">
        <w:t>Но одна из основных проблем – это угол измерения, 15 градусов. Чтобы решить проблему мы установили 3 датчика: слева, справа и спереди.</w:t>
      </w:r>
    </w:p>
    <w:p w:rsidR="0057657A" w:rsidRDefault="0057657A" w:rsidP="0057657A">
      <w:r>
        <w:t xml:space="preserve">Следующая дилемма, перед которой мы встали – на каком устройстве обрабатывать данные с датчиков. Мы собираемся использовать в качестве основного железа </w:t>
      </w:r>
      <w:r>
        <w:rPr>
          <w:lang w:val="en-US"/>
        </w:rPr>
        <w:t>Raspberry</w:t>
      </w:r>
      <w:r w:rsidRPr="0057657A">
        <w:t xml:space="preserve"> </w:t>
      </w:r>
      <w:r>
        <w:rPr>
          <w:lang w:val="en-US"/>
        </w:rPr>
        <w:t>Pi</w:t>
      </w:r>
      <w:r w:rsidRPr="0057657A">
        <w:t xml:space="preserve"> </w:t>
      </w:r>
      <w:r>
        <w:rPr>
          <w:lang w:val="en-US"/>
        </w:rPr>
        <w:t>Zero</w:t>
      </w:r>
      <w:r w:rsidRPr="0057657A">
        <w:t xml:space="preserve">, </w:t>
      </w:r>
      <w:r>
        <w:t>к ней можно подключить дат</w:t>
      </w:r>
      <w:r w:rsidR="00892AFD">
        <w:t xml:space="preserve">чик и не один, она может </w:t>
      </w:r>
      <w:r>
        <w:t>обрабатывать данные и передавать дальше их следующей программе. Но есть несколько причин, почему мы отказались от этого.</w:t>
      </w:r>
      <w:r w:rsidR="00D9162A" w:rsidRPr="00D9162A">
        <w:t xml:space="preserve"> </w:t>
      </w:r>
      <w:r w:rsidR="00D9162A">
        <w:rPr>
          <w:lang w:val="en-US"/>
        </w:rPr>
        <w:t>Raspberry</w:t>
      </w:r>
      <w:r w:rsidRPr="0057657A">
        <w:t xml:space="preserve"> </w:t>
      </w:r>
      <w:r>
        <w:t>в дальнейшем должна обрабатывать видеопоток, работать с базой данной и включать аудиозаписи.</w:t>
      </w:r>
      <w:r w:rsidR="00D9162A">
        <w:t xml:space="preserve"> Путем проб и ошибок было установлено, что если добавить нагрузки к плате линейки </w:t>
      </w:r>
      <w:r w:rsidR="00D9162A">
        <w:rPr>
          <w:lang w:val="en-US"/>
        </w:rPr>
        <w:t>Zero</w:t>
      </w:r>
      <w:r w:rsidR="00D9162A">
        <w:t xml:space="preserve">, то проигрывает обработка видеопотока, что очень важно. Кроме того, время которое </w:t>
      </w:r>
      <w:r w:rsidR="00D9162A">
        <w:rPr>
          <w:lang w:val="en-US"/>
        </w:rPr>
        <w:t>Raspberry</w:t>
      </w:r>
      <w:r w:rsidR="00D9162A" w:rsidRPr="00D9162A">
        <w:t xml:space="preserve"> </w:t>
      </w:r>
      <w:r w:rsidR="00D9162A">
        <w:t xml:space="preserve">тратит на опрос ультразвуковых датчиков больше, чем время на опрос </w:t>
      </w:r>
      <w:r w:rsidR="00D60820">
        <w:rPr>
          <w:lang w:val="en-US"/>
        </w:rPr>
        <w:t>SCL</w:t>
      </w:r>
      <w:r w:rsidR="00D60820" w:rsidRPr="00D60820">
        <w:t xml:space="preserve">, </w:t>
      </w:r>
      <w:r w:rsidR="00D60820">
        <w:rPr>
          <w:lang w:val="en-US"/>
        </w:rPr>
        <w:t>SDA</w:t>
      </w:r>
      <w:r w:rsidR="00D9162A" w:rsidRPr="00D9162A">
        <w:t xml:space="preserve"> </w:t>
      </w:r>
      <w:r w:rsidR="00D9162A">
        <w:t>шины.</w:t>
      </w:r>
      <w:r w:rsidR="00C40E3C">
        <w:t xml:space="preserve"> Поэтому опрос датчиков происходит с помощью платы </w:t>
      </w:r>
      <w:r w:rsidR="00C40E3C">
        <w:rPr>
          <w:lang w:val="en-US"/>
        </w:rPr>
        <w:t>Arduino</w:t>
      </w:r>
      <w:r w:rsidR="00C40E3C" w:rsidRPr="00D60820">
        <w:t xml:space="preserve"> </w:t>
      </w:r>
      <w:r w:rsidR="00C40E3C">
        <w:rPr>
          <w:lang w:val="en-US"/>
        </w:rPr>
        <w:t>Pro</w:t>
      </w:r>
      <w:r w:rsidR="00C40E3C" w:rsidRPr="00D60820">
        <w:t xml:space="preserve"> </w:t>
      </w:r>
      <w:r w:rsidR="00C40E3C">
        <w:rPr>
          <w:lang w:val="en-US"/>
        </w:rPr>
        <w:t>Mini</w:t>
      </w:r>
      <w:r w:rsidR="00D60820">
        <w:t>, код программы можно посмотреть в приложение.</w:t>
      </w:r>
    </w:p>
    <w:p w:rsidR="00D60820" w:rsidRPr="00D60820" w:rsidRDefault="00D60820" w:rsidP="00D60820">
      <w:r>
        <w:t xml:space="preserve">Но если мы используем </w:t>
      </w:r>
      <w:r>
        <w:rPr>
          <w:lang w:val="en-US"/>
        </w:rPr>
        <w:t>Arduino</w:t>
      </w:r>
      <w:r w:rsidRPr="00D60820">
        <w:t xml:space="preserve">, </w:t>
      </w:r>
      <w:r>
        <w:t xml:space="preserve">то должны как-то передавать данные </w:t>
      </w:r>
      <w:r>
        <w:rPr>
          <w:lang w:val="en-US"/>
        </w:rPr>
        <w:t>Zero</w:t>
      </w:r>
      <w:r w:rsidRPr="00D60820">
        <w:t>,</w:t>
      </w:r>
      <w:r>
        <w:t xml:space="preserve"> да еще и не с одной платы, а сразу с трех. Для этого мы использовали интерфейс </w:t>
      </w:r>
      <w:r>
        <w:rPr>
          <w:lang w:val="en-US"/>
        </w:rPr>
        <w:t>I</w:t>
      </w:r>
      <w:r w:rsidRPr="00D60820">
        <w:t>2</w:t>
      </w:r>
      <w:r>
        <w:rPr>
          <w:lang w:val="en-US"/>
        </w:rPr>
        <w:t>C</w:t>
      </w:r>
      <w:r w:rsidRPr="00D60820">
        <w:t xml:space="preserve">. Последовательный протокол обмена данными IIC (также называемый I2C – </w:t>
      </w:r>
      <w:proofErr w:type="spellStart"/>
      <w:r w:rsidRPr="00D60820">
        <w:t>Inter-Integrated</w:t>
      </w:r>
      <w:proofErr w:type="spellEnd"/>
      <w:r w:rsidRPr="00D60820">
        <w:t xml:space="preserve"> </w:t>
      </w:r>
      <w:proofErr w:type="spellStart"/>
      <w:r w:rsidRPr="00D60820">
        <w:t>Circuits</w:t>
      </w:r>
      <w:proofErr w:type="spellEnd"/>
      <w:r w:rsidRPr="00D60820">
        <w:t xml:space="preserve">, </w:t>
      </w:r>
      <w:proofErr w:type="spellStart"/>
      <w:r w:rsidRPr="00D60820">
        <w:t>межмикросхемное</w:t>
      </w:r>
      <w:proofErr w:type="spellEnd"/>
      <w:r w:rsidRPr="00D60820">
        <w:t xml:space="preserve"> соединение) использует для передачи данных две двунаправленные линии связи, которые называются шина последовательных данных SDA</w:t>
      </w:r>
      <w:r w:rsidRPr="00D60820">
        <w:rPr>
          <w:rStyle w:val="af0"/>
          <w:rFonts w:ascii="Arial" w:hAnsi="Arial" w:cs="Arial"/>
          <w:color w:val="444444"/>
        </w:rPr>
        <w:t xml:space="preserve"> </w:t>
      </w:r>
      <w:r w:rsidRPr="00D60820">
        <w:lastRenderedPageBreak/>
        <w:t>(</w:t>
      </w:r>
      <w:proofErr w:type="spellStart"/>
      <w:r w:rsidRPr="00D60820">
        <w:t>Serial</w:t>
      </w:r>
      <w:proofErr w:type="spellEnd"/>
      <w:r w:rsidRPr="00D60820">
        <w:t xml:space="preserve"> </w:t>
      </w:r>
      <w:proofErr w:type="spellStart"/>
      <w:r w:rsidRPr="00D60820">
        <w:t>Data</w:t>
      </w:r>
      <w:proofErr w:type="spellEnd"/>
      <w:r w:rsidRPr="00D60820">
        <w:t>) и шина тактирования SCL (</w:t>
      </w:r>
      <w:proofErr w:type="spellStart"/>
      <w:r w:rsidRPr="00D60820">
        <w:t>Serial</w:t>
      </w:r>
      <w:proofErr w:type="spellEnd"/>
      <w:r w:rsidRPr="00D60820">
        <w:t xml:space="preserve"> </w:t>
      </w:r>
      <w:proofErr w:type="spellStart"/>
      <w:r w:rsidRPr="00D60820">
        <w:t>Clock</w:t>
      </w:r>
      <w:proofErr w:type="spellEnd"/>
      <w:r w:rsidRPr="00D60820">
        <w:rPr>
          <w:rStyle w:val="af0"/>
          <w:rFonts w:ascii="Arial" w:hAnsi="Arial" w:cs="Arial"/>
          <w:color w:val="444444"/>
        </w:rPr>
        <w:t>)</w:t>
      </w:r>
      <w:r w:rsidRPr="00D60820">
        <w:t>. Также имеются две линии для питания. Шины SDA и SCL подтягиваются к шине питания через резисторы.</w:t>
      </w:r>
    </w:p>
    <w:p w:rsidR="00D60820" w:rsidRDefault="00D60820" w:rsidP="00D60820">
      <w:r w:rsidRPr="00D60820">
        <w:t>В сети есть хотя бы одно ведущее устройство (</w:t>
      </w:r>
      <w:proofErr w:type="spellStart"/>
      <w:r w:rsidRPr="00D60820">
        <w:t>Master</w:t>
      </w:r>
      <w:proofErr w:type="spellEnd"/>
      <w:r w:rsidRPr="00D60820">
        <w:t>), которое инициализирует передачу данных и генерирует сигналы синхронизации. В сети также есть ведомые устройства (</w:t>
      </w:r>
      <w:proofErr w:type="spellStart"/>
      <w:r w:rsidRPr="00D60820">
        <w:t>Slave</w:t>
      </w:r>
      <w:proofErr w:type="spellEnd"/>
      <w:r w:rsidRPr="00D60820">
        <w:t>), которые передают данные по запросу ведущего. У каждого ведомого устройства есть уникальный адрес, по которому ведущий и обращается к нему. Адрес устройства указывается в паспорте (</w:t>
      </w:r>
      <w:proofErr w:type="spellStart"/>
      <w:r w:rsidRPr="00D60820">
        <w:t>datasheet</w:t>
      </w:r>
      <w:proofErr w:type="spellEnd"/>
      <w:r w:rsidRPr="00D60820">
        <w:t>). К одной шине I2C может быть подключено до 127 устройств, в том числе несколько ведущих. К шине можно подключать устройства в процессе работы, т.е. она поддерживает «горячее подключение».</w:t>
      </w:r>
    </w:p>
    <w:p w:rsidR="00256CFB" w:rsidRDefault="00256CFB" w:rsidP="00D60820">
      <w:r>
        <w:rPr>
          <w:lang w:val="en-US"/>
        </w:rPr>
        <w:t>Raspberry</w:t>
      </w:r>
      <w:r w:rsidRPr="00256CFB">
        <w:t xml:space="preserve"> </w:t>
      </w:r>
      <w:r>
        <w:rPr>
          <w:lang w:val="en-US"/>
        </w:rPr>
        <w:t>Pi</w:t>
      </w:r>
      <w:r w:rsidRPr="00256CFB">
        <w:t xml:space="preserve"> </w:t>
      </w:r>
      <w:r>
        <w:rPr>
          <w:lang w:val="en-US"/>
        </w:rPr>
        <w:t>Zero</w:t>
      </w:r>
      <w:r>
        <w:t xml:space="preserve"> мы программировали, как </w:t>
      </w:r>
      <w:r>
        <w:rPr>
          <w:lang w:val="en-US"/>
        </w:rPr>
        <w:t>master</w:t>
      </w:r>
      <w:r w:rsidRPr="00256CFB">
        <w:t xml:space="preserve">, </w:t>
      </w:r>
      <w:r>
        <w:rPr>
          <w:lang w:val="en-US"/>
        </w:rPr>
        <w:t>Arduino</w:t>
      </w:r>
      <w:r w:rsidRPr="00256CFB">
        <w:t xml:space="preserve"> – </w:t>
      </w:r>
      <w:r>
        <w:rPr>
          <w:lang w:val="en-US"/>
        </w:rPr>
        <w:t>slaver</w:t>
      </w:r>
      <w:r w:rsidRPr="00256CFB">
        <w:t xml:space="preserve">. </w:t>
      </w:r>
      <w:r>
        <w:t xml:space="preserve">Данные передаются пакетами по 8 бит, поэтому мы могли отправлять на </w:t>
      </w:r>
      <w:r>
        <w:rPr>
          <w:lang w:val="en-US"/>
        </w:rPr>
        <w:t>raspberry</w:t>
      </w:r>
      <w:r w:rsidRPr="00256CFB">
        <w:t xml:space="preserve"> </w:t>
      </w:r>
      <w:r>
        <w:t xml:space="preserve">массив типа </w:t>
      </w:r>
      <w:r>
        <w:rPr>
          <w:lang w:val="en-US"/>
        </w:rPr>
        <w:t>byte</w:t>
      </w:r>
      <w:r>
        <w:t>, где хранится расстояние до препятствия, собирая на компьютере снова в число, а могли сравнивать расстояние с определенным значением, 80 и 40 сантиметров, и передавать только метки (0 и 1). Мы выбрали второй</w:t>
      </w:r>
      <w:r w:rsidR="00892AFD">
        <w:t xml:space="preserve"> способ, из-за скорости, переложив на </w:t>
      </w:r>
      <w:r w:rsidR="00892AFD">
        <w:rPr>
          <w:lang w:val="en-US"/>
        </w:rPr>
        <w:t>Arduino</w:t>
      </w:r>
      <w:r w:rsidR="00892AFD" w:rsidRPr="00892AFD">
        <w:t xml:space="preserve"> </w:t>
      </w:r>
      <w:r w:rsidR="00892AFD">
        <w:t xml:space="preserve">задачу по обработки данных и включения </w:t>
      </w:r>
      <w:proofErr w:type="spellStart"/>
      <w:r w:rsidR="00892AFD">
        <w:t>вибромоторов</w:t>
      </w:r>
      <w:proofErr w:type="spellEnd"/>
      <w:r w:rsidR="00892AFD">
        <w:t xml:space="preserve">. Код работы </w:t>
      </w:r>
      <w:r w:rsidR="00892AFD">
        <w:rPr>
          <w:lang w:val="en-US"/>
        </w:rPr>
        <w:t>master</w:t>
      </w:r>
      <w:r w:rsidR="00892AFD" w:rsidRPr="00B57BB6">
        <w:t xml:space="preserve"> </w:t>
      </w:r>
      <w:r w:rsidR="00892AFD">
        <w:t>можно посмотреть в приложение.</w:t>
      </w:r>
    </w:p>
    <w:p w:rsidR="00D60820" w:rsidRDefault="009E418D" w:rsidP="00C00508">
      <w:pPr>
        <w:pStyle w:val="2"/>
      </w:pPr>
      <w:bookmarkStart w:id="11" w:name="_Toc523397995"/>
      <w:r>
        <w:t>Передача данных между процессами</w:t>
      </w:r>
      <w:bookmarkEnd w:id="11"/>
    </w:p>
    <w:p w:rsidR="00EC71AF" w:rsidRPr="00B57BB6" w:rsidRDefault="009E418D" w:rsidP="009E418D">
      <w:r>
        <w:t>Так как прием данных с датчиков является</w:t>
      </w:r>
      <w:r w:rsidR="00870DF0">
        <w:t xml:space="preserve"> важной частью работы устройства, то от скорости приема и обработки данных зависит, когда мы сообщим пользователю о препятствии. Именно поэтому мы писали эту часть кода на языке С++, но проблема заключается в том, что все остальные части программы написаны на языке </w:t>
      </w:r>
      <w:r w:rsidR="00870DF0">
        <w:rPr>
          <w:lang w:val="en-US"/>
        </w:rPr>
        <w:t>Python</w:t>
      </w:r>
      <w:r w:rsidR="00870DF0" w:rsidRPr="00870DF0">
        <w:t xml:space="preserve">3 </w:t>
      </w:r>
      <w:r w:rsidR="00870DF0">
        <w:t xml:space="preserve">(большинство используемых библиотек есть в этом языке и мы имеем больше опыта работы именно на </w:t>
      </w:r>
      <w:r w:rsidR="00870DF0">
        <w:rPr>
          <w:lang w:val="en-US"/>
        </w:rPr>
        <w:t>Python</w:t>
      </w:r>
      <w:r w:rsidR="00870DF0" w:rsidRPr="00870DF0">
        <w:t>).</w:t>
      </w:r>
      <w:r w:rsidR="00870DF0">
        <w:t xml:space="preserve"> Программы работают параллельно и в разных процессах, но должны обрабатывать одни и те же данные</w:t>
      </w:r>
      <w:r w:rsidR="00287583">
        <w:t xml:space="preserve">. Есть несколько способов передавать данные из программы в программу. Первый записывать и считывать из файла. Такой способ подразумевает существования какого-либо файла, это может быть база данных, таблица </w:t>
      </w:r>
      <w:r w:rsidR="00287583">
        <w:rPr>
          <w:lang w:val="en-US"/>
        </w:rPr>
        <w:t>excel</w:t>
      </w:r>
      <w:r w:rsidR="00287583">
        <w:t xml:space="preserve">, текстовой документ или что-либо другое, в который происходит запись данных из одной программы и считывание из другой. Но проблема заключается в том, что файл нельзя открывать одновременно двумя программами, вылезает ошибка </w:t>
      </w:r>
      <w:r w:rsidR="00393204">
        <w:t>чтения файла. Чтобы это</w:t>
      </w:r>
      <w:r w:rsidR="00287583">
        <w:t xml:space="preserve"> </w:t>
      </w:r>
      <w:r w:rsidR="00870DF0">
        <w:t xml:space="preserve"> </w:t>
      </w:r>
      <w:r w:rsidR="00EC71AF">
        <w:t xml:space="preserve">исправить, нужно организовать очередь и синхронизировать программы. </w:t>
      </w:r>
      <w:r w:rsidR="007915C4">
        <w:t xml:space="preserve">А это сложно и долго. </w:t>
      </w:r>
      <w:r w:rsidR="00EC71AF">
        <w:t>Именно поэтому мы воспользовались вторым способом, передача данных через именованный канал</w:t>
      </w:r>
      <w:r w:rsidR="007915C4" w:rsidRPr="007915C4">
        <w:t xml:space="preserve"> (</w:t>
      </w:r>
      <w:r w:rsidR="007915C4">
        <w:rPr>
          <w:lang w:val="en-US"/>
        </w:rPr>
        <w:t>IPC</w:t>
      </w:r>
      <w:r w:rsidR="007915C4" w:rsidRPr="007915C4">
        <w:t>)</w:t>
      </w:r>
      <w:r w:rsidR="00EC71AF">
        <w:t>.</w:t>
      </w:r>
    </w:p>
    <w:p w:rsidR="00C94461" w:rsidRDefault="007915C4" w:rsidP="009E418D">
      <w:r>
        <w:rPr>
          <w:lang w:val="en-US"/>
        </w:rPr>
        <w:t>IPC</w:t>
      </w:r>
      <w:r w:rsidRPr="00723D51">
        <w:t xml:space="preserve"> </w:t>
      </w:r>
      <w:r>
        <w:t xml:space="preserve">также использует способ записи </w:t>
      </w:r>
      <w:r w:rsidR="0020321C">
        <w:t>данных в файл. Р</w:t>
      </w:r>
      <w:r w:rsidR="00723D51">
        <w:t xml:space="preserve">азница </w:t>
      </w:r>
      <w:r w:rsidR="0020321C">
        <w:t xml:space="preserve">заключается в том, что этот </w:t>
      </w:r>
      <w:r w:rsidR="0020321C">
        <w:rPr>
          <w:lang w:val="en-US"/>
        </w:rPr>
        <w:t>FIFO</w:t>
      </w:r>
      <w:r w:rsidR="0020321C" w:rsidRPr="0020321C">
        <w:t xml:space="preserve"> </w:t>
      </w:r>
      <w:r w:rsidR="0020321C">
        <w:t>файл создается с параметром</w:t>
      </w:r>
      <w:r w:rsidR="0020321C" w:rsidRPr="0020321C">
        <w:t xml:space="preserve">, </w:t>
      </w:r>
      <w:r w:rsidR="0020321C">
        <w:t>позволяющий работать с ним в разных процессах и открывать одновременно. Скорость передачи данных таким методом равна 755Мб/сек. Посмотреть код работы можно в приложение.</w:t>
      </w:r>
    </w:p>
    <w:p w:rsidR="00C94461" w:rsidRDefault="00C94461" w:rsidP="009E418D"/>
    <w:p w:rsidR="007915C4" w:rsidRPr="007915C4" w:rsidRDefault="00C94461" w:rsidP="00C00508">
      <w:pPr>
        <w:pStyle w:val="2"/>
      </w:pPr>
      <w:bookmarkStart w:id="12" w:name="_Toc523397996"/>
      <w:r>
        <w:t>Воспроизведение аудио файлов</w:t>
      </w:r>
      <w:bookmarkEnd w:id="12"/>
    </w:p>
    <w:p w:rsidR="009E418D" w:rsidRDefault="00EC71AF" w:rsidP="009E418D">
      <w:r>
        <w:t xml:space="preserve"> </w:t>
      </w:r>
      <w:r w:rsidR="003B4733">
        <w:t xml:space="preserve">Кроме установки </w:t>
      </w:r>
      <w:proofErr w:type="spellStart"/>
      <w:r w:rsidR="003B4733">
        <w:t>вибромоторов</w:t>
      </w:r>
      <w:proofErr w:type="spellEnd"/>
      <w:r w:rsidR="003B4733">
        <w:t xml:space="preserve"> для оповещения пользователя о препятствиях мы решили добавить аудио ассистента для экстренных случаев, расстояние до препятствия меньше 40 </w:t>
      </w:r>
      <w:r w:rsidR="003B4733">
        <w:lastRenderedPageBreak/>
        <w:t>см, также ассистент</w:t>
      </w:r>
      <w:r w:rsidR="00B57BB6">
        <w:t>а</w:t>
      </w:r>
      <w:r w:rsidR="003B4733">
        <w:t xml:space="preserve"> мы планировали использовать в конечном устройстве.</w:t>
      </w:r>
      <w:r w:rsidR="00B57BB6">
        <w:t xml:space="preserve"> Воспроизводить аудиосообщения должна была </w:t>
      </w:r>
      <w:r w:rsidR="00B57BB6">
        <w:rPr>
          <w:lang w:val="en-US"/>
        </w:rPr>
        <w:t>Raspberry</w:t>
      </w:r>
      <w:r w:rsidR="00B57BB6" w:rsidRPr="00B57BB6">
        <w:t xml:space="preserve"> </w:t>
      </w:r>
      <w:r w:rsidR="00B57BB6">
        <w:rPr>
          <w:lang w:val="en-US"/>
        </w:rPr>
        <w:t>Pi</w:t>
      </w:r>
      <w:r w:rsidR="00B57BB6" w:rsidRPr="00B57BB6">
        <w:t xml:space="preserve"> </w:t>
      </w:r>
      <w:r w:rsidR="00B57BB6">
        <w:rPr>
          <w:lang w:val="en-US"/>
        </w:rPr>
        <w:t>Zero</w:t>
      </w:r>
      <w:r w:rsidR="00B57BB6">
        <w:t xml:space="preserve">, но у линейки </w:t>
      </w:r>
      <w:r w:rsidR="00B57BB6">
        <w:rPr>
          <w:lang w:val="en-US"/>
        </w:rPr>
        <w:t>Zero</w:t>
      </w:r>
      <w:r w:rsidR="00B57BB6" w:rsidRPr="00B57BB6">
        <w:t xml:space="preserve"> </w:t>
      </w:r>
      <w:r w:rsidR="00B57BB6">
        <w:t xml:space="preserve">отсутствует </w:t>
      </w:r>
      <w:r w:rsidR="00B57BB6" w:rsidRPr="00B57BB6">
        <w:t>3.5</w:t>
      </w:r>
      <w:r w:rsidR="00B57BB6">
        <w:t>мм разъем</w:t>
      </w:r>
      <w:r w:rsidR="00B57BB6" w:rsidRPr="00B57BB6">
        <w:t xml:space="preserve"> </w:t>
      </w:r>
      <w:r w:rsidR="00B57BB6">
        <w:rPr>
          <w:lang w:val="en-US"/>
        </w:rPr>
        <w:t>Jack</w:t>
      </w:r>
      <w:r w:rsidR="00B57BB6">
        <w:t xml:space="preserve">, что препятствует подключению наушников к плате. У нас был выбор подключить внешнюю звуковую карту через </w:t>
      </w:r>
      <w:r w:rsidR="00B57BB6">
        <w:rPr>
          <w:lang w:val="en-US"/>
        </w:rPr>
        <w:t>USB</w:t>
      </w:r>
      <w:r w:rsidR="00B57BB6" w:rsidRPr="00B57BB6">
        <w:t xml:space="preserve"> </w:t>
      </w:r>
      <w:r w:rsidR="00B57BB6">
        <w:t xml:space="preserve">интерфейс или же подключать динамики напрямую к </w:t>
      </w:r>
      <w:proofErr w:type="spellStart"/>
      <w:r w:rsidR="00B57BB6">
        <w:t>пинам</w:t>
      </w:r>
      <w:proofErr w:type="spellEnd"/>
      <w:r w:rsidR="00B57BB6">
        <w:t xml:space="preserve"> </w:t>
      </w:r>
      <w:r w:rsidR="00B57BB6">
        <w:rPr>
          <w:lang w:val="en-US"/>
        </w:rPr>
        <w:t>GPIO</w:t>
      </w:r>
      <w:r w:rsidR="00B57BB6">
        <w:t>. Так как звуковая карта занимает много места, мы отказались от неё ради уменьшения веса и размера.</w:t>
      </w:r>
    </w:p>
    <w:p w:rsidR="00B57BB6" w:rsidRPr="00A81DC5" w:rsidRDefault="00B57BB6" w:rsidP="009E418D">
      <w:r>
        <w:t xml:space="preserve">У мини-компьютера </w:t>
      </w:r>
      <w:r>
        <w:rPr>
          <w:lang w:val="en-US"/>
        </w:rPr>
        <w:t>Raspberry</w:t>
      </w:r>
      <w:r w:rsidRPr="00B57BB6">
        <w:t xml:space="preserve"> </w:t>
      </w:r>
      <w:r>
        <w:rPr>
          <w:lang w:val="en-US"/>
        </w:rPr>
        <w:t>Pi</w:t>
      </w:r>
      <w:r w:rsidRPr="00B57BB6">
        <w:t xml:space="preserve"> </w:t>
      </w:r>
      <w:r>
        <w:t xml:space="preserve">есть 3 </w:t>
      </w:r>
      <w:proofErr w:type="spellStart"/>
      <w:r>
        <w:t>пина</w:t>
      </w:r>
      <w:proofErr w:type="spellEnd"/>
      <w:r>
        <w:t xml:space="preserve"> </w:t>
      </w:r>
      <w:r>
        <w:rPr>
          <w:lang w:val="en-US"/>
        </w:rPr>
        <w:t>GPIO</w:t>
      </w:r>
      <w:r>
        <w:t xml:space="preserve">, которые подключены к звуковой карте, расположенной на плате, а именно </w:t>
      </w:r>
      <w:r w:rsidRPr="00B57BB6">
        <w:t>13,18,19</w:t>
      </w:r>
      <w:r>
        <w:t>. И не</w:t>
      </w:r>
      <w:r w:rsidR="00340A00">
        <w:t>т никакой сложности, подключить наши наушники к плате напрямую без усилителя звука, но качество звука сильно страдает, даже в состоянии ожидания, сильные шумы. Чтобы исправить это, нужно было подключать их через делитель напряжения, на рисунке 4 представлена схема подключения.</w:t>
      </w:r>
    </w:p>
    <w:p w:rsidR="00340A00" w:rsidRPr="00340A00" w:rsidRDefault="00340A00" w:rsidP="0051296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F6469FC" wp14:editId="5A42BF8A">
            <wp:extent cx="3274828" cy="2157857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di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855" cy="215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A00" w:rsidRDefault="0051296C" w:rsidP="0051296C">
      <w:pPr>
        <w:jc w:val="center"/>
      </w:pPr>
      <w:r>
        <w:t>Рисунок 4. Схема подключения динамиков</w:t>
      </w:r>
    </w:p>
    <w:p w:rsidR="00A613BA" w:rsidRDefault="0051296C" w:rsidP="00A613BA">
      <w:r>
        <w:t xml:space="preserve">После подключения осталось только написать </w:t>
      </w:r>
      <w:r>
        <w:rPr>
          <w:lang w:val="en-US"/>
        </w:rPr>
        <w:t>SOFT</w:t>
      </w:r>
      <w:r w:rsidRPr="0051296C">
        <w:t xml:space="preserve"> </w:t>
      </w:r>
      <w:r>
        <w:t xml:space="preserve">для работы. Мы использовали библиотеку </w:t>
      </w:r>
      <w:proofErr w:type="spellStart"/>
      <w:r>
        <w:rPr>
          <w:lang w:val="en-US"/>
        </w:rPr>
        <w:t>pygame</w:t>
      </w:r>
      <w:proofErr w:type="spellEnd"/>
      <w:r>
        <w:t xml:space="preserve"> для вывода звука, так как имели опыт работы с ней. Эта библиотека обладает обширной базой методов, что позволяет писать большие и сложные программы, но не все эти методы работают. </w:t>
      </w:r>
      <w:r w:rsidR="00B2634F">
        <w:t>Так как данные с датчиком передаются постоянно, то если препятствие будет сразу спереди и слева, следует произнести их  п</w:t>
      </w:r>
      <w:r w:rsidR="00A613BA">
        <w:t>оследовательно.</w:t>
      </w:r>
      <w:r w:rsidR="00A613BA" w:rsidRPr="00A613BA">
        <w:t xml:space="preserve"> </w:t>
      </w:r>
      <w:r w:rsidR="00B2634F">
        <w:t xml:space="preserve">Это требует создания очереди, что очень </w:t>
      </w:r>
      <w:r w:rsidR="00A613BA">
        <w:t>плохо реализовано в библиотеке. Код реализации очереди можно посмотреть в приложение.</w:t>
      </w:r>
    </w:p>
    <w:p w:rsidR="0051296C" w:rsidRPr="00C00508" w:rsidRDefault="00A613BA" w:rsidP="00C00508">
      <w:pPr>
        <w:pStyle w:val="2"/>
      </w:pPr>
      <w:bookmarkStart w:id="13" w:name="_Toc523397997"/>
      <w:r w:rsidRPr="00C00508">
        <w:t>Результат</w:t>
      </w:r>
      <w:bookmarkEnd w:id="13"/>
    </w:p>
    <w:p w:rsidR="006468EF" w:rsidRDefault="00A613BA" w:rsidP="006468EF">
      <w:pPr>
        <w:rPr>
          <w:rFonts w:cs="Times New Roman"/>
          <w:color w:val="000000"/>
          <w:szCs w:val="24"/>
          <w:shd w:val="clear" w:color="auto" w:fill="FFFFFF"/>
        </w:rPr>
      </w:pPr>
      <w:r>
        <w:t>Первый прототип соби</w:t>
      </w:r>
      <w:r w:rsidR="004124A8">
        <w:t>рался с целью тестирования концепции ориентации в пространстве с помощью датчиков, видео с тестированием можно посмотреть по ссылке (</w:t>
      </w:r>
      <w:hyperlink r:id="rId15" w:history="1">
        <w:r w:rsidR="004124A8" w:rsidRPr="00072093">
          <w:rPr>
            <w:rStyle w:val="af1"/>
            <w:rFonts w:ascii="Arial" w:hAnsi="Arial" w:cs="Arial"/>
            <w:sz w:val="23"/>
            <w:szCs w:val="23"/>
            <w:shd w:val="clear" w:color="auto" w:fill="FFFFFF"/>
          </w:rPr>
          <w:t>https://yadi.sk/i/6gkuIrFq3aUjvH</w:t>
        </w:r>
      </w:hyperlink>
      <w:r w:rsidR="006468EF">
        <w:rPr>
          <w:rFonts w:cs="Times New Roman"/>
          <w:color w:val="000000"/>
          <w:szCs w:val="24"/>
          <w:shd w:val="clear" w:color="auto" w:fill="FFFFFF"/>
        </w:rPr>
        <w:t>) или в прикрепленном файле. В результате тестирования были обнаружены проблемы.</w:t>
      </w:r>
    </w:p>
    <w:p w:rsidR="00963BEB" w:rsidRDefault="006468EF" w:rsidP="006468EF"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t xml:space="preserve">Переизбыток аудио команд. </w:t>
      </w:r>
      <w:r w:rsidR="00E226DB">
        <w:rPr>
          <w:rFonts w:cs="Times New Roman"/>
          <w:color w:val="000000"/>
          <w:szCs w:val="24"/>
          <w:shd w:val="clear" w:color="auto" w:fill="FFFFFF"/>
        </w:rPr>
        <w:t>Слух – главное средство получения информации у слепых и слабовидящих людей.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E226DB">
        <w:rPr>
          <w:rFonts w:cs="Times New Roman"/>
          <w:color w:val="000000"/>
          <w:szCs w:val="24"/>
          <w:shd w:val="clear" w:color="auto" w:fill="FFFFFF"/>
        </w:rPr>
        <w:t>Именно он помогает им ориентироваться в пространстве, аудио оповещения отнимают такую способность у людей. Поэтому было решено снизить частоту воспроизведения аудио файлов и добавить</w:t>
      </w:r>
      <w:r w:rsidR="00963BEB">
        <w:rPr>
          <w:rFonts w:cs="Times New Roman"/>
          <w:color w:val="000000"/>
          <w:szCs w:val="24"/>
          <w:shd w:val="clear" w:color="auto" w:fill="FFFFFF"/>
        </w:rPr>
        <w:t xml:space="preserve"> кнопку отключения это функции.</w:t>
      </w:r>
    </w:p>
    <w:p w:rsidR="00963BEB" w:rsidRDefault="00963BEB" w:rsidP="006468EF"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lastRenderedPageBreak/>
        <w:t xml:space="preserve">Расположение комплектующих. На рисунке 5 изображен первый прототип, </w:t>
      </w:r>
      <w:r w:rsidR="00E31FAF">
        <w:rPr>
          <w:rFonts w:cs="Times New Roman"/>
          <w:color w:val="000000"/>
          <w:szCs w:val="24"/>
          <w:shd w:val="clear" w:color="auto" w:fill="FFFFFF"/>
        </w:rPr>
        <w:t xml:space="preserve">и по ним можно понять, что весь вес расположен на затылке и лбе. В ходе испытаний стало ясно, </w:t>
      </w:r>
    </w:p>
    <w:p w:rsidR="00963BEB" w:rsidRPr="00963BEB" w:rsidRDefault="00963BEB" w:rsidP="006468EF">
      <w:pPr>
        <w:rPr>
          <w:rFonts w:cs="Times New Roman"/>
          <w:color w:val="000000"/>
          <w:szCs w:val="24"/>
          <w:shd w:val="clear" w:color="auto" w:fill="FFFFFF"/>
          <w:lang w:val="en-US"/>
        </w:rPr>
      </w:pPr>
      <w:r>
        <w:rPr>
          <w:rFonts w:cs="Times New Roman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 wp14:anchorId="4DBAE68D" wp14:editId="162B8BC3">
            <wp:extent cx="5940425" cy="19119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_prototi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34F" w:rsidRDefault="00E31FAF" w:rsidP="00E31FAF">
      <w:pPr>
        <w:jc w:val="center"/>
      </w:pPr>
      <w:r>
        <w:t>Рисунок 5. Первый прототип</w:t>
      </w:r>
    </w:p>
    <w:p w:rsidR="00E31FAF" w:rsidRDefault="00E31FAF" w:rsidP="00E31FAF">
      <w:r>
        <w:t>что длительное использование устройства не представляется возможным при таком расположение компонентов. Было решено перенести вес на шею и плечи, оставив на голове только датчики.</w:t>
      </w:r>
    </w:p>
    <w:p w:rsidR="00E31FAF" w:rsidRDefault="00E31FAF" w:rsidP="00E31FAF">
      <w:r>
        <w:t>Но</w:t>
      </w:r>
      <w:r w:rsidR="008037C4">
        <w:t>,</w:t>
      </w:r>
      <w:r>
        <w:t xml:space="preserve"> несмотря на это</w:t>
      </w:r>
      <w:r w:rsidR="008037C4">
        <w:t>,</w:t>
      </w:r>
      <w:r>
        <w:t xml:space="preserve"> очки справляются с задачей</w:t>
      </w:r>
      <w:r w:rsidR="008037C4">
        <w:t>,</w:t>
      </w:r>
      <w:r>
        <w:t xml:space="preserve"> из-за чего было сделано решение</w:t>
      </w:r>
      <w:r w:rsidR="008037C4">
        <w:t>,</w:t>
      </w:r>
      <w:r>
        <w:t xml:space="preserve"> продолжить разработку устройство, которое будет соответствовать техническому заданию и  </w:t>
      </w:r>
      <w:r w:rsidR="008037C4">
        <w:t>содержать функционал, описанный в концепции идеи.</w:t>
      </w:r>
    </w:p>
    <w:p w:rsidR="008037C4" w:rsidRDefault="008037C4" w:rsidP="008037C4">
      <w:pPr>
        <w:pStyle w:val="1"/>
      </w:pPr>
      <w:bookmarkStart w:id="14" w:name="_Toc523397998"/>
      <w:r>
        <w:t>Создание устройства</w:t>
      </w:r>
      <w:bookmarkEnd w:id="14"/>
    </w:p>
    <w:p w:rsidR="008037C4" w:rsidRDefault="008037C4" w:rsidP="008037C4">
      <w:pPr>
        <w:pStyle w:val="ad"/>
      </w:pPr>
    </w:p>
    <w:p w:rsidR="008037C4" w:rsidRDefault="008037C4" w:rsidP="00C00508">
      <w:pPr>
        <w:pStyle w:val="2"/>
      </w:pPr>
      <w:bookmarkStart w:id="15" w:name="_Toc523397999"/>
      <w:r>
        <w:t>Моделирование «умных очков»</w:t>
      </w:r>
      <w:bookmarkEnd w:id="15"/>
    </w:p>
    <w:p w:rsidR="005369AB" w:rsidRDefault="008037C4" w:rsidP="005369AB">
      <w:r>
        <w:t>Разрабо</w:t>
      </w:r>
      <w:r w:rsidR="005369AB">
        <w:t>тку устройства мы начали с моделирования. Была поставлены требования для модели:</w:t>
      </w:r>
    </w:p>
    <w:p w:rsidR="005369AB" w:rsidRPr="005369AB" w:rsidRDefault="005369AB" w:rsidP="005369AB">
      <w:pPr>
        <w:pStyle w:val="a7"/>
        <w:numPr>
          <w:ilvl w:val="0"/>
          <w:numId w:val="7"/>
        </w:numPr>
      </w:pPr>
      <w:r>
        <w:t xml:space="preserve">Возможность поместить электронику: 2 камеры, 2 сонара, 1 аккумулятор, 2 </w:t>
      </w:r>
      <w:r>
        <w:rPr>
          <w:lang w:val="en-US"/>
        </w:rPr>
        <w:t>Raspberry</w:t>
      </w:r>
      <w:r w:rsidRPr="005369AB">
        <w:t xml:space="preserve"> </w:t>
      </w:r>
      <w:r>
        <w:rPr>
          <w:lang w:val="en-US"/>
        </w:rPr>
        <w:t>Pi</w:t>
      </w:r>
      <w:r w:rsidRPr="005369AB">
        <w:t xml:space="preserve"> </w:t>
      </w:r>
      <w:r>
        <w:rPr>
          <w:lang w:val="en-US"/>
        </w:rPr>
        <w:t>Zero</w:t>
      </w:r>
    </w:p>
    <w:p w:rsidR="00E31FAF" w:rsidRDefault="005369AB" w:rsidP="005369AB">
      <w:pPr>
        <w:pStyle w:val="a7"/>
        <w:numPr>
          <w:ilvl w:val="0"/>
          <w:numId w:val="7"/>
        </w:numPr>
      </w:pPr>
      <w:r>
        <w:t>Не больше, чем горнолыжные очки</w:t>
      </w:r>
    </w:p>
    <w:p w:rsidR="005369AB" w:rsidRDefault="005369AB" w:rsidP="005369AB">
      <w:pPr>
        <w:pStyle w:val="a7"/>
      </w:pPr>
      <w:r>
        <w:t>Иначе устройство занимает половину лица и неудобно</w:t>
      </w:r>
    </w:p>
    <w:p w:rsidR="00F26A9A" w:rsidRDefault="00F26A9A" w:rsidP="005369AB">
      <w:pPr>
        <w:pStyle w:val="a7"/>
        <w:numPr>
          <w:ilvl w:val="0"/>
          <w:numId w:val="7"/>
        </w:numPr>
      </w:pPr>
      <w:r>
        <w:t>Большая часть электроники должна располагаться на шее</w:t>
      </w:r>
    </w:p>
    <w:p w:rsidR="00F26A9A" w:rsidRDefault="00F26A9A" w:rsidP="005369AB">
      <w:pPr>
        <w:pStyle w:val="a7"/>
        <w:numPr>
          <w:ilvl w:val="0"/>
          <w:numId w:val="7"/>
        </w:numPr>
      </w:pPr>
      <w:r>
        <w:t>Должны быть линзы</w:t>
      </w:r>
    </w:p>
    <w:p w:rsidR="00F26A9A" w:rsidRDefault="00F26A9A" w:rsidP="00F26A9A">
      <w:pPr>
        <w:pStyle w:val="a7"/>
      </w:pPr>
      <w:r>
        <w:t>Иначе очки выглядят странно и отталкивают людей</w:t>
      </w:r>
    </w:p>
    <w:p w:rsidR="005369AB" w:rsidRPr="00141319" w:rsidRDefault="00F26A9A" w:rsidP="00F26A9A">
      <w:r>
        <w:t>На основе требований были разработаны две модели «умных очков» Егором Соловьевым. Оба проекта состоят из</w:t>
      </w:r>
      <w:r w:rsidR="00B8365B">
        <w:t xml:space="preserve"> двух частей: очки и</w:t>
      </w:r>
      <w:r>
        <w:t xml:space="preserve"> крепление для электроники.  </w:t>
      </w:r>
      <w:r w:rsidR="00B8365B">
        <w:t>Созданные модели отличаются внешне только частью «очки». Первая модель, которая изображена на рисунке</w:t>
      </w:r>
      <w:r w:rsidR="00F64D5C">
        <w:t xml:space="preserve"> 6,</w:t>
      </w:r>
      <w:r w:rsidR="00F64D5C" w:rsidRPr="00F64D5C">
        <w:t xml:space="preserve"> </w:t>
      </w:r>
      <w:r w:rsidR="00F64D5C">
        <w:t xml:space="preserve"> имеет размеры 150мм длина , 75мм высота, 10мм ширина.</w:t>
      </w:r>
    </w:p>
    <w:p w:rsidR="00B8365B" w:rsidRPr="00B8365B" w:rsidRDefault="00B8365B" w:rsidP="00F26A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2077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zor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CED" w:rsidRPr="00B8365B" w:rsidRDefault="00B8365B" w:rsidP="00026CED">
      <w:pPr>
        <w:jc w:val="center"/>
      </w:pPr>
      <w:r>
        <w:t>Рисунок 6</w:t>
      </w:r>
      <w:r w:rsidR="00EB71D9">
        <w:t>.</w:t>
      </w:r>
      <w:r>
        <w:t xml:space="preserve"> Модель «умных очков» первый </w:t>
      </w:r>
      <w:r w:rsidR="00141319">
        <w:t>вариант</w:t>
      </w:r>
    </w:p>
    <w:p w:rsidR="00C76A75" w:rsidRPr="00EB71D9" w:rsidRDefault="00141319" w:rsidP="00C76A75">
      <w:r>
        <w:t xml:space="preserve">Очки имеют округлую форму, вырез под нос и единое стекло, из-за чего </w:t>
      </w:r>
      <w:r w:rsidR="00F64D5C">
        <w:t xml:space="preserve">должны удобно сидеть на голове. Но </w:t>
      </w:r>
      <w:r w:rsidR="002253A9">
        <w:t>на очках не расположены отверстия по датчики, так как планировалось разместить их под стекло. Проблема заключается в том, что датчики, которые должны были там находится, мы не можем себе позволить</w:t>
      </w:r>
      <w:r w:rsidR="00C76A75">
        <w:t xml:space="preserve">, а именно </w:t>
      </w:r>
      <w:proofErr w:type="spellStart"/>
      <w:r w:rsidR="00C76A75">
        <w:t>лидар</w:t>
      </w:r>
      <w:proofErr w:type="spellEnd"/>
      <w:r w:rsidR="00C76A75">
        <w:t xml:space="preserve"> </w:t>
      </w:r>
      <w:proofErr w:type="spellStart"/>
      <w:r w:rsidR="00C76A75" w:rsidRPr="00C76A75">
        <w:t>Mini</w:t>
      </w:r>
      <w:proofErr w:type="spellEnd"/>
      <w:r w:rsidR="00C76A75" w:rsidRPr="00C76A75">
        <w:t xml:space="preserve"> </w:t>
      </w:r>
      <w:proofErr w:type="spellStart"/>
      <w:r w:rsidR="00C76A75" w:rsidRPr="00C76A75">
        <w:t>size</w:t>
      </w:r>
      <w:proofErr w:type="spellEnd"/>
      <w:r w:rsidR="00C76A75" w:rsidRPr="00C76A75">
        <w:t xml:space="preserve"> </w:t>
      </w:r>
      <w:proofErr w:type="spellStart"/>
      <w:r w:rsidR="00C76A75" w:rsidRPr="00C76A75">
        <w:t>LiDAR</w:t>
      </w:r>
      <w:proofErr w:type="spellEnd"/>
      <w:r w:rsidR="00C76A75">
        <w:t>. Поэтому нам пришлось отказаться от этой разработки и выбрать вторую, которая изображена на рисунке 7.</w:t>
      </w:r>
      <w:r w:rsidR="00EB71D9">
        <w:t xml:space="preserve"> Вторая модель имеет отверстия для двух сонаров и камеры. Но чтобы компоненты поместились, нам пришлось сделать выше и толще конструкцию. Очки имеют крепления для душек, которые позволят держать очки.</w:t>
      </w:r>
    </w:p>
    <w:p w:rsidR="00EB71D9" w:rsidRPr="00EB71D9" w:rsidRDefault="00EB71D9" w:rsidP="00EB71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48252" cy="198120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zor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822" cy="198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A75" w:rsidRDefault="00EB71D9" w:rsidP="00EB71D9">
      <w:pPr>
        <w:jc w:val="center"/>
      </w:pPr>
      <w:r>
        <w:t>Рисунок 7. Модель «умных очков» конечный вариант</w:t>
      </w:r>
    </w:p>
    <w:p w:rsidR="000D5165" w:rsidRDefault="00EB71D9" w:rsidP="00EB71D9">
      <w:r>
        <w:t>Все остальные компоненты</w:t>
      </w:r>
      <w:r w:rsidR="000D5165">
        <w:t xml:space="preserve"> мы разместились в отдельном модуле на шее. Вес конструкции с электроникой должен составить 273 грамма, что подходит под наше техническое задание. Очки и модуль с электроникой мы напечатали на 3</w:t>
      </w:r>
      <w:r w:rsidR="000D5165">
        <w:rPr>
          <w:lang w:val="en-US"/>
        </w:rPr>
        <w:t>D</w:t>
      </w:r>
      <w:r w:rsidR="000D5165">
        <w:t xml:space="preserve"> принтере  из пластика </w:t>
      </w:r>
      <w:r w:rsidR="000D5165">
        <w:rPr>
          <w:lang w:val="en-US"/>
        </w:rPr>
        <w:t>FLEX</w:t>
      </w:r>
      <w:r w:rsidR="000D5165">
        <w:t>, пластик гибкий из-за чего не разрушается и не деформируется при нагрузке и при сгибе.</w:t>
      </w:r>
    </w:p>
    <w:p w:rsidR="000D5165" w:rsidRDefault="000D5165" w:rsidP="00C00508">
      <w:pPr>
        <w:pStyle w:val="2"/>
      </w:pPr>
      <w:bookmarkStart w:id="16" w:name="_Toc523398000"/>
      <w:r>
        <w:t>Распознавание объектов</w:t>
      </w:r>
      <w:bookmarkEnd w:id="16"/>
    </w:p>
    <w:p w:rsidR="002E1FE6" w:rsidRDefault="002E1FE6" w:rsidP="002E1FE6">
      <w:r>
        <w:t xml:space="preserve">Наше устройство должно работать в продуктовых магазинах самообслуживания. Для этого ему нужно распознавать товары и ценники. Так как в техническом задание сказано, что мы уже знаем, где находится нужный товар, то единственное, что нам нужно распознать – </w:t>
      </w:r>
      <w:proofErr w:type="gramStart"/>
      <w:r>
        <w:t>это  его</w:t>
      </w:r>
      <w:proofErr w:type="gramEnd"/>
      <w:r>
        <w:t xml:space="preserve"> местоположение на полке. Считывать надписи на ценниках сложно и долго, поэтому мы пошли на н</w:t>
      </w:r>
      <w:r w:rsidR="003A07D5">
        <w:t>ебольшую хитрость. П</w:t>
      </w:r>
      <w:r>
        <w:t xml:space="preserve">осмотрев, как работают европейские магазины, решили </w:t>
      </w:r>
      <w:r w:rsidR="003A07D5">
        <w:t xml:space="preserve">добавить к ценнику </w:t>
      </w:r>
      <w:r w:rsidR="003A07D5">
        <w:rPr>
          <w:lang w:val="en-US"/>
        </w:rPr>
        <w:t>QR</w:t>
      </w:r>
      <w:r w:rsidR="003A07D5" w:rsidRPr="003A07D5">
        <w:t xml:space="preserve"> </w:t>
      </w:r>
      <w:r w:rsidR="003A07D5">
        <w:t xml:space="preserve">код с информацией о товаре, который и будем считывать, впоследствии дополнив это более сложным и оптимизированным кодом для работы напрямую с ценниками без  </w:t>
      </w:r>
      <w:r w:rsidR="003A07D5">
        <w:rPr>
          <w:lang w:val="en-US"/>
        </w:rPr>
        <w:t>QR</w:t>
      </w:r>
      <w:r w:rsidR="003A07D5" w:rsidRPr="003A07D5">
        <w:t xml:space="preserve">. </w:t>
      </w:r>
      <w:r w:rsidR="003A07D5">
        <w:t xml:space="preserve">Этой частью разработки занимался </w:t>
      </w:r>
      <w:proofErr w:type="spellStart"/>
      <w:r w:rsidR="003A07D5">
        <w:t>Важничин</w:t>
      </w:r>
      <w:proofErr w:type="spellEnd"/>
      <w:r w:rsidR="003A07D5">
        <w:t xml:space="preserve"> Никита.</w:t>
      </w:r>
    </w:p>
    <w:p w:rsidR="003A07D5" w:rsidRPr="003A07D5" w:rsidRDefault="003A07D5" w:rsidP="002E1FE6">
      <w:r>
        <w:lastRenderedPageBreak/>
        <w:t xml:space="preserve">Для распознавания </w:t>
      </w:r>
      <w:r>
        <w:rPr>
          <w:lang w:val="en-US"/>
        </w:rPr>
        <w:t>QR</w:t>
      </w:r>
      <w:r w:rsidRPr="003A07D5">
        <w:t xml:space="preserve"> </w:t>
      </w:r>
      <w:r>
        <w:t xml:space="preserve">мы использовали библиотеку </w:t>
      </w:r>
      <w:proofErr w:type="spellStart"/>
      <w:r>
        <w:rPr>
          <w:lang w:val="en-US"/>
        </w:rPr>
        <w:t>OpenCV</w:t>
      </w:r>
      <w:proofErr w:type="spellEnd"/>
      <w:r w:rsidRPr="003A07D5">
        <w:t xml:space="preserve"> </w:t>
      </w:r>
      <w:r>
        <w:t xml:space="preserve">и </w:t>
      </w:r>
      <w:proofErr w:type="spellStart"/>
      <w:r w:rsidR="00457D2D">
        <w:rPr>
          <w:lang w:val="en-US"/>
        </w:rPr>
        <w:t>Pyz</w:t>
      </w:r>
      <w:r>
        <w:rPr>
          <w:lang w:val="en-US"/>
        </w:rPr>
        <w:t>bar</w:t>
      </w:r>
      <w:proofErr w:type="spellEnd"/>
      <w:r w:rsidRPr="003A07D5">
        <w:t>.</w:t>
      </w:r>
      <w:r w:rsidR="00457D2D">
        <w:t xml:space="preserve"> Кроме того, что код нужно найти, также его следует прочесть</w:t>
      </w:r>
      <w:r w:rsidR="00457D2D" w:rsidRPr="00457D2D">
        <w:t xml:space="preserve">. </w:t>
      </w:r>
      <w:r w:rsidR="00457D2D">
        <w:t xml:space="preserve">Но обычно для этого следует писать большой и сложный алгоритм, который будет еще и не оптимизирован. Поэтому мы опустили этот этап, оставив библиотеке </w:t>
      </w:r>
      <w:proofErr w:type="spellStart"/>
      <w:r w:rsidR="00457D2D">
        <w:rPr>
          <w:lang w:val="en-US"/>
        </w:rPr>
        <w:t>Pyzbar</w:t>
      </w:r>
      <w:proofErr w:type="spellEnd"/>
      <w:r>
        <w:t xml:space="preserve"> </w:t>
      </w:r>
      <w:r w:rsidR="00707AA1">
        <w:t>данную задачу</w:t>
      </w:r>
      <w:r w:rsidR="00457D2D">
        <w:t>.</w:t>
      </w:r>
      <w:r w:rsidR="00707AA1">
        <w:t xml:space="preserve"> Так же за пределами нашей работы находится и нахождения </w:t>
      </w:r>
      <w:r w:rsidR="00707AA1">
        <w:rPr>
          <w:lang w:val="en-US"/>
        </w:rPr>
        <w:t>QR</w:t>
      </w:r>
      <w:r w:rsidR="00707AA1">
        <w:t xml:space="preserve">, так как в библиотеке уже есть реализованный метод для поиска. Код нахождения и считывания </w:t>
      </w:r>
      <w:r w:rsidR="00707AA1">
        <w:rPr>
          <w:lang w:val="en-US"/>
        </w:rPr>
        <w:t>QR</w:t>
      </w:r>
      <w:r w:rsidR="00707AA1">
        <w:t xml:space="preserve"> кода можно посмотреть в приложение.</w:t>
      </w:r>
      <w:r w:rsidR="00707AA1" w:rsidRPr="00707AA1">
        <w:t xml:space="preserve"> </w:t>
      </w:r>
      <w:r w:rsidR="00457D2D">
        <w:t xml:space="preserve"> </w:t>
      </w:r>
    </w:p>
    <w:p w:rsidR="00D9210C" w:rsidRDefault="00707AA1" w:rsidP="00141319">
      <w:r>
        <w:t xml:space="preserve">После того, как мы нашли </w:t>
      </w:r>
      <w:r>
        <w:rPr>
          <w:lang w:val="en-US"/>
        </w:rPr>
        <w:t>QR</w:t>
      </w:r>
      <w:r w:rsidRPr="00707AA1">
        <w:t xml:space="preserve"> </w:t>
      </w:r>
      <w:r>
        <w:t>код и получили подтверждение, что этот товар есть у нас в корзине, подробнее об этом в пункте «Создание базы данных», нам нужно найти сам товар на полке.</w:t>
      </w:r>
      <w:r w:rsidR="00B5602B">
        <w:t xml:space="preserve"> </w:t>
      </w:r>
      <w:r w:rsidR="0060724B">
        <w:t xml:space="preserve"> Если принять, что ценник находится обычно под товаром и в районе вытянутой руки от него, то нам не нужно тратить мощности на обработку и распознавания объектов, а только искать их.  Поэтому мы планируем искать товар на полке, как ближайшее облако точек на </w:t>
      </w:r>
      <w:r w:rsidR="0060724B">
        <w:rPr>
          <w:lang w:val="en-US"/>
        </w:rPr>
        <w:t>QR</w:t>
      </w:r>
      <w:r w:rsidR="0060724B" w:rsidRPr="0060724B">
        <w:t xml:space="preserve"> </w:t>
      </w:r>
      <w:r w:rsidR="0060724B">
        <w:t>кодом. Код работы программы можно посмотреть в приложение, а алгоритм работы описан ниже.</w:t>
      </w:r>
    </w:p>
    <w:p w:rsidR="001F0215" w:rsidRDefault="0060724B" w:rsidP="00141319">
      <w:r>
        <w:t xml:space="preserve">Мы работаем с видеопотоком, поэтому, чтобы обрабатывать его, мы захватываем из него кадр. </w:t>
      </w:r>
      <w:r w:rsidR="001F0215">
        <w:t xml:space="preserve">Полученное </w:t>
      </w:r>
      <w:r w:rsidR="001F0215" w:rsidRPr="001F0215">
        <w:t>изображение мы изменяем алгоритмом Брэдли. Процесс бинаризации – это перевод ц</w:t>
      </w:r>
      <w:r w:rsidR="001F0215">
        <w:t>ветного</w:t>
      </w:r>
      <w:r w:rsidR="001F0215" w:rsidRPr="001F0215">
        <w:t xml:space="preserve"> изображения в двухцветное черно-белое. Главным параметром такого преобразования является порог t – значение, с которым сравнивается яркость каждого пикселя. По результатам сравнения, пикселю присваивается значение 0 или 1. Существуют различные методы бинаризации, которые можно условно разделить на две группы – глобальные и локальные. В первом случае величина порога остается неизменной в течение всего процесса бинаризации. Во втором изображение разбивается на области, в каждой из кото</w:t>
      </w:r>
      <w:r w:rsidR="001F0215">
        <w:t>рых вычисляется локальный порог, на рисунке 8 представлено изображение, обработанное нами для тестов, алгоритмом Брэдли.</w:t>
      </w:r>
    </w:p>
    <w:p w:rsidR="001F0215" w:rsidRDefault="001F0215" w:rsidP="001F0215">
      <w:pPr>
        <w:jc w:val="center"/>
      </w:pPr>
      <w:r w:rsidRPr="001F0215">
        <w:rPr>
          <w:noProof/>
          <w:lang w:eastAsia="ru-RU"/>
        </w:rPr>
        <w:drawing>
          <wp:inline distT="0" distB="0" distL="0" distR="0" wp14:anchorId="555CE7A8" wp14:editId="682FF05F">
            <wp:extent cx="3200400" cy="2133490"/>
            <wp:effectExtent l="0" t="0" r="0" b="635"/>
            <wp:docPr id="11266" name="Picture 2" descr="F:\edg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F:\edg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0" cy="2132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724B" w:rsidRDefault="001F0215" w:rsidP="001F0215">
      <w:pPr>
        <w:jc w:val="center"/>
      </w:pPr>
      <w:r>
        <w:t>Рисунок 8. Изображение</w:t>
      </w:r>
      <w:r w:rsidR="008A2ACC">
        <w:t xml:space="preserve"> после бинаризации</w:t>
      </w:r>
    </w:p>
    <w:p w:rsidR="008A2ACC" w:rsidRPr="00A4405F" w:rsidRDefault="008A2ACC" w:rsidP="008A2ACC">
      <w:pPr>
        <w:rPr>
          <w:shd w:val="clear" w:color="auto" w:fill="FFFFFF"/>
          <w:lang w:val="en-US"/>
        </w:rPr>
      </w:pPr>
      <w:r>
        <w:rPr>
          <w:shd w:val="clear" w:color="auto" w:fill="FFFFFF"/>
        </w:rPr>
        <w:t xml:space="preserve">Главная цель бинаризации, это радикальное уменьшение количества информации, с которой приходится работать. После этого мы объединяем пиксели в вектора, соединяя </w:t>
      </w:r>
      <w:proofErr w:type="spellStart"/>
      <w:r>
        <w:rPr>
          <w:shd w:val="clear" w:color="auto" w:fill="FFFFFF"/>
        </w:rPr>
        <w:t>близнаходящиеся</w:t>
      </w:r>
      <w:proofErr w:type="spellEnd"/>
      <w:r>
        <w:rPr>
          <w:shd w:val="clear" w:color="auto" w:fill="FFFFFF"/>
        </w:rPr>
        <w:t xml:space="preserve"> вместе. Таким образом, после работы алгоритма визуально становится проще найти отдельные объекты. Программе же нужно знать координаты объектов относительно </w:t>
      </w:r>
      <w:r>
        <w:rPr>
          <w:shd w:val="clear" w:color="auto" w:fill="FFFFFF"/>
          <w:lang w:val="en-US"/>
        </w:rPr>
        <w:t>QR</w:t>
      </w:r>
      <w:r w:rsidRPr="008A2ACC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кода</w:t>
      </w:r>
      <w:r w:rsidR="00C644D7">
        <w:rPr>
          <w:shd w:val="clear" w:color="auto" w:fill="FFFFFF"/>
        </w:rPr>
        <w:t>, размер, цвет</w:t>
      </w:r>
      <w:r>
        <w:rPr>
          <w:shd w:val="clear" w:color="auto" w:fill="FFFFFF"/>
        </w:rPr>
        <w:t>, чтобы выбрать, какой из объектов является нашим. Проверка происходит последующим критерием:</w:t>
      </w:r>
    </w:p>
    <w:p w:rsidR="008A2ACC" w:rsidRDefault="008A2ACC" w:rsidP="008A2ACC">
      <w:pPr>
        <w:pStyle w:val="a7"/>
        <w:numPr>
          <w:ilvl w:val="0"/>
          <w:numId w:val="8"/>
        </w:numPr>
      </w:pPr>
      <w:r>
        <w:t>Местоположение</w:t>
      </w:r>
    </w:p>
    <w:p w:rsidR="008A2ACC" w:rsidRDefault="008A2ACC" w:rsidP="008A2ACC">
      <w:pPr>
        <w:pStyle w:val="a7"/>
      </w:pPr>
      <w:r>
        <w:lastRenderedPageBreak/>
        <w:t xml:space="preserve">Объект должен быть выше </w:t>
      </w:r>
      <w:r>
        <w:rPr>
          <w:lang w:val="en-US"/>
        </w:rPr>
        <w:t>QR</w:t>
      </w:r>
      <w:r w:rsidRPr="008A2ACC">
        <w:t xml:space="preserve"> </w:t>
      </w:r>
      <w:r>
        <w:t>кода и не дальше чем в 0,5м от него</w:t>
      </w:r>
    </w:p>
    <w:p w:rsidR="008A2ACC" w:rsidRDefault="00C644D7" w:rsidP="008A2ACC">
      <w:pPr>
        <w:pStyle w:val="a7"/>
        <w:numPr>
          <w:ilvl w:val="0"/>
          <w:numId w:val="8"/>
        </w:numPr>
      </w:pPr>
      <w:r>
        <w:t>Размер</w:t>
      </w:r>
    </w:p>
    <w:p w:rsidR="00C644D7" w:rsidRDefault="00C644D7" w:rsidP="00C644D7">
      <w:pPr>
        <w:pStyle w:val="a7"/>
      </w:pPr>
      <w:r>
        <w:t>Объект не должен превышать средних по данному товары или же быть меньше</w:t>
      </w:r>
    </w:p>
    <w:p w:rsidR="00C644D7" w:rsidRDefault="00C644D7" w:rsidP="00C644D7">
      <w:pPr>
        <w:pStyle w:val="a7"/>
        <w:numPr>
          <w:ilvl w:val="0"/>
          <w:numId w:val="8"/>
        </w:numPr>
      </w:pPr>
      <w:r>
        <w:t>Цвет</w:t>
      </w:r>
    </w:p>
    <w:p w:rsidR="00C644D7" w:rsidRDefault="00C644D7" w:rsidP="00C644D7">
      <w:pPr>
        <w:pStyle w:val="a7"/>
      </w:pPr>
      <w:r>
        <w:t>Объект не должен отходить от нормы</w:t>
      </w:r>
    </w:p>
    <w:p w:rsidR="00C644D7" w:rsidRDefault="00C644D7" w:rsidP="00C644D7">
      <w:r>
        <w:t>Таким способом мы сокращаем количество возможных объектов до нескольких штук, выбирая затем самый близкий.</w:t>
      </w:r>
    </w:p>
    <w:p w:rsidR="005C546E" w:rsidRPr="004F33F4" w:rsidRDefault="00C644D7" w:rsidP="00C644D7">
      <w:r>
        <w:t>Но нам не достаточно знать, где находится нужный товар, нужно сообщить об этом пользователю. Использовать аудиосообщения не самый лучший вариант. Тесты показывают, что после таких указаний взять товар с первой попытки – мала.</w:t>
      </w:r>
      <w:r w:rsidR="00E553FD">
        <w:t xml:space="preserve"> Тогда мы решили воспользоваться браслетом, который будет с помощью вибраций указывать, в какую сторону перемещать руку, подробнее о создание бр</w:t>
      </w:r>
      <w:r w:rsidR="00FB6748">
        <w:t>аслета в пункте «Создание браслета»</w:t>
      </w:r>
      <w:r w:rsidR="00E553FD">
        <w:t xml:space="preserve">. </w:t>
      </w:r>
      <w:r w:rsidR="00513B92">
        <w:t xml:space="preserve"> Так как рука не имеет определенной формы и неравномерна, то прошлые методы сильно бы нагружали систему. Чтобы обойти это и упростить код мы решили сделать браслет определенного цвета, а именно красного. </w:t>
      </w:r>
      <w:r w:rsidR="00BD2FFC">
        <w:t>Программа так же, как и при распознавании объекта захватывает кадр из видеопотока для обработки, накладывая после на изображение маску</w:t>
      </w:r>
      <w:r w:rsidR="005C546E">
        <w:t xml:space="preserve"> красного цвета</w:t>
      </w:r>
      <w:r w:rsidR="00BD2FFC">
        <w:t>.</w:t>
      </w:r>
      <w:r w:rsidR="005C546E">
        <w:t xml:space="preserve"> Так как все изображение становится черным, кроме областей нужного цвета, то остается только следить за координатами центра области точек. Пытаясь затем помочь совместить руку с товаром.</w:t>
      </w:r>
    </w:p>
    <w:p w:rsidR="00A4405F" w:rsidRPr="004F33F4" w:rsidRDefault="00A4405F" w:rsidP="00C644D7"/>
    <w:p w:rsidR="00C00508" w:rsidRDefault="005C546E" w:rsidP="00C00508">
      <w:pPr>
        <w:pStyle w:val="2"/>
      </w:pPr>
      <w:bookmarkStart w:id="17" w:name="_Toc523398001"/>
      <w:r>
        <w:t>База данных</w:t>
      </w:r>
      <w:bookmarkEnd w:id="17"/>
      <w:r w:rsidR="00BD2FFC">
        <w:t xml:space="preserve"> </w:t>
      </w:r>
    </w:p>
    <w:p w:rsidR="007E3F76" w:rsidRDefault="00C00508" w:rsidP="00C00508">
      <w:r>
        <w:t>В документации не раз говорилось о том, что мы создаем аудио ассистента, также, так как мы работаем в магазине</w:t>
      </w:r>
      <w:r w:rsidR="007E3F76">
        <w:t xml:space="preserve">, то взаимодействуем с тысячами товаров. При этом многие части программы часто ссылаются на параметры товаров: цвет, размер, местоположение, название. Чтобы это все работало быстро и эффективно, мы решили хранить эти данные в базе данных. </w:t>
      </w:r>
    </w:p>
    <w:p w:rsidR="00C04796" w:rsidRDefault="007E3F76" w:rsidP="00C00508">
      <w:r>
        <w:t xml:space="preserve">База данных была создана в программе </w:t>
      </w:r>
      <w:r>
        <w:rPr>
          <w:lang w:val="en-US"/>
        </w:rPr>
        <w:t>SQLite</w:t>
      </w:r>
      <w:r w:rsidRPr="007E3F76">
        <w:t xml:space="preserve"> </w:t>
      </w:r>
      <w:r>
        <w:t xml:space="preserve">на языке </w:t>
      </w:r>
      <w:r>
        <w:rPr>
          <w:lang w:val="en-US"/>
        </w:rPr>
        <w:t>SQL</w:t>
      </w:r>
      <w:r>
        <w:t xml:space="preserve">. База содержит </w:t>
      </w:r>
      <w:r w:rsidR="00A2734E">
        <w:t xml:space="preserve">две таблицы: </w:t>
      </w:r>
      <w:r w:rsidR="00A2734E">
        <w:rPr>
          <w:lang w:val="en-US"/>
        </w:rPr>
        <w:t>basket</w:t>
      </w:r>
      <w:r w:rsidR="00A2734E">
        <w:t xml:space="preserve"> и </w:t>
      </w:r>
      <w:r w:rsidR="00A2734E">
        <w:rPr>
          <w:lang w:val="en-US"/>
        </w:rPr>
        <w:t>product</w:t>
      </w:r>
      <w:r w:rsidR="00A2734E" w:rsidRPr="00A2734E">
        <w:t xml:space="preserve">. </w:t>
      </w:r>
      <w:r w:rsidR="00A2734E">
        <w:t xml:space="preserve">В таблице </w:t>
      </w:r>
      <w:r w:rsidR="00A2734E">
        <w:rPr>
          <w:lang w:val="en-US"/>
        </w:rPr>
        <w:t>product</w:t>
      </w:r>
      <w:r w:rsidR="00A2734E" w:rsidRPr="001B2516">
        <w:t xml:space="preserve"> </w:t>
      </w:r>
      <w:r w:rsidR="00A2734E">
        <w:t xml:space="preserve">содержатся все наименования продуктов, </w:t>
      </w:r>
      <w:r w:rsidR="001B2516">
        <w:t xml:space="preserve">местоположение их на карте, цвет, размер и путь к аудиофайлу, в котором актриса произносит название продукта. В программе мы вызываем таблицу в начале работы кода, когда пользователь </w:t>
      </w:r>
      <w:proofErr w:type="spellStart"/>
      <w:r w:rsidR="001B2516" w:rsidRPr="001B2516">
        <w:t>надиктовывает</w:t>
      </w:r>
      <w:proofErr w:type="spellEnd"/>
      <w:r w:rsidR="001B2516">
        <w:t>, какие товары он хочет купить, чтобы узнать, есть ли эти товары в магазине. Так же вызов таблицы происходит при каждом запуске ауди</w:t>
      </w:r>
      <w:r w:rsidR="00C04796">
        <w:t xml:space="preserve">о ассистента, через БД мы узнаем, где лежит аудиофайл с командой. Таблица </w:t>
      </w:r>
      <w:r w:rsidR="00C04796">
        <w:rPr>
          <w:lang w:val="en-US"/>
        </w:rPr>
        <w:t>basket</w:t>
      </w:r>
      <w:r w:rsidR="00C04796" w:rsidRPr="00C04796">
        <w:t xml:space="preserve"> </w:t>
      </w:r>
      <w:r w:rsidR="00C04796">
        <w:t>содержит в себе только наименование товаров, котор</w:t>
      </w:r>
      <w:r w:rsidR="00823C79">
        <w:t>ые были добавлены пользователем при входе в магазин. Нам нужна эта таблица для того, чтобы не создавать список в самой программе, позволяя работать со значениями разным потокам.</w:t>
      </w:r>
    </w:p>
    <w:p w:rsidR="00FF437F" w:rsidRDefault="00823C79" w:rsidP="00C00508">
      <w:r>
        <w:t xml:space="preserve">Запись и чтение значений из базы данных происходит программой, написанной на языке </w:t>
      </w:r>
      <w:r>
        <w:rPr>
          <w:lang w:val="en-US"/>
        </w:rPr>
        <w:t>python</w:t>
      </w:r>
      <w:r w:rsidRPr="00823C79">
        <w:t>3</w:t>
      </w:r>
      <w:r>
        <w:t xml:space="preserve">, с помощью библиотеки </w:t>
      </w:r>
      <w:proofErr w:type="spellStart"/>
      <w:r>
        <w:rPr>
          <w:lang w:val="en-US"/>
        </w:rPr>
        <w:t>sqlite</w:t>
      </w:r>
      <w:proofErr w:type="spellEnd"/>
      <w:r w:rsidR="00FF437F">
        <w:t>3, на рисунке 9 представлен код для работы с базой данных.</w:t>
      </w:r>
    </w:p>
    <w:p w:rsidR="00FF437F" w:rsidRDefault="00FF437F" w:rsidP="00C00508"/>
    <w:p w:rsidR="00FF437F" w:rsidRDefault="00FF437F" w:rsidP="00C00508"/>
    <w:p w:rsidR="001E54D8" w:rsidRDefault="001E54D8" w:rsidP="00FF437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98831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zor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4D7" w:rsidRDefault="00FF437F" w:rsidP="00FF437F">
      <w:pPr>
        <w:jc w:val="center"/>
      </w:pPr>
      <w:r>
        <w:t xml:space="preserve">Рисунок 9. Класс </w:t>
      </w:r>
      <w:proofErr w:type="spellStart"/>
      <w:r>
        <w:rPr>
          <w:lang w:val="en-US"/>
        </w:rPr>
        <w:t>DateBase</w:t>
      </w:r>
      <w:proofErr w:type="spellEnd"/>
    </w:p>
    <w:p w:rsidR="001E54D8" w:rsidRDefault="00CE2AF7" w:rsidP="00C644D7">
      <w:r>
        <w:t xml:space="preserve">Реализованный класс позволяет записывать в базу данных значения в таблицу </w:t>
      </w:r>
      <w:r>
        <w:rPr>
          <w:lang w:val="en-US"/>
        </w:rPr>
        <w:t>basket</w:t>
      </w:r>
      <w:r>
        <w:t xml:space="preserve">, с помощью метода </w:t>
      </w:r>
      <w:proofErr w:type="spellStart"/>
      <w:r>
        <w:rPr>
          <w:lang w:val="en-US"/>
        </w:rPr>
        <w:t>baseWriter</w:t>
      </w:r>
      <w:proofErr w:type="spellEnd"/>
      <w:r>
        <w:t xml:space="preserve">. Возможности метода ограничены только таблицей </w:t>
      </w:r>
      <w:r>
        <w:rPr>
          <w:lang w:val="en-US"/>
        </w:rPr>
        <w:t>basket</w:t>
      </w:r>
      <w:r>
        <w:t xml:space="preserve">, так как только она имеет параметр на изменение значением. С этой же таблицей работает и метод </w:t>
      </w:r>
      <w:r w:rsidRPr="00CE2AF7">
        <w:t xml:space="preserve"> </w:t>
      </w:r>
      <w:proofErr w:type="spellStart"/>
      <w:r>
        <w:rPr>
          <w:lang w:val="en-US"/>
        </w:rPr>
        <w:t>baseDelete</w:t>
      </w:r>
      <w:proofErr w:type="spellEnd"/>
      <w:r w:rsidRPr="00CE2AF7">
        <w:t xml:space="preserve">. </w:t>
      </w:r>
      <w:r>
        <w:t>Эту часть кода мы вызываем, если пользователь нашел нужный ему товар, удаляя тем самым строку из таблицы.</w:t>
      </w:r>
      <w:r w:rsidR="001E54D8" w:rsidRPr="001E54D8">
        <w:t xml:space="preserve"> </w:t>
      </w:r>
      <w:r w:rsidR="001E54D8">
        <w:t xml:space="preserve">Метод </w:t>
      </w:r>
      <w:proofErr w:type="spellStart"/>
      <w:r w:rsidR="001E54D8">
        <w:rPr>
          <w:lang w:val="en-US"/>
        </w:rPr>
        <w:t>baseReader</w:t>
      </w:r>
      <w:proofErr w:type="spellEnd"/>
      <w:r w:rsidR="001E54D8" w:rsidRPr="001E54D8">
        <w:t xml:space="preserve"> </w:t>
      </w:r>
      <w:r w:rsidR="001E54D8">
        <w:t>уже более универсальный. Он возвращает любое значение из таблицы, если такое существует,</w:t>
      </w:r>
      <w:r w:rsidR="001E54D8" w:rsidRPr="001E54D8">
        <w:t xml:space="preserve"> </w:t>
      </w:r>
      <w:r w:rsidR="001E54D8">
        <w:t>что позволяет узнать, существует ли товар или получить один из его параметров.</w:t>
      </w:r>
    </w:p>
    <w:p w:rsidR="001E54D8" w:rsidRDefault="001E54D8" w:rsidP="001115E8">
      <w:pPr>
        <w:pStyle w:val="2"/>
      </w:pPr>
      <w:r>
        <w:t xml:space="preserve"> </w:t>
      </w:r>
      <w:bookmarkStart w:id="18" w:name="_Toc523398002"/>
      <w:r w:rsidR="00360D27">
        <w:t>Распознавание голоса</w:t>
      </w:r>
      <w:bookmarkEnd w:id="18"/>
    </w:p>
    <w:p w:rsidR="008A16EB" w:rsidRDefault="00360D27" w:rsidP="00360D27">
      <w:r>
        <w:t xml:space="preserve">«Умные очки» должны не только помогать </w:t>
      </w:r>
      <w:r w:rsidR="008A16EB">
        <w:t>ориентироваться в пространстве, но и общаться с пользователем, чтобы точнее выполнять задачу. Задачи можно получать разными способами:</w:t>
      </w:r>
    </w:p>
    <w:p w:rsidR="008A16EB" w:rsidRDefault="008A16EB" w:rsidP="008A16EB">
      <w:pPr>
        <w:pStyle w:val="a7"/>
        <w:numPr>
          <w:ilvl w:val="0"/>
          <w:numId w:val="9"/>
        </w:numPr>
      </w:pPr>
      <w:r>
        <w:t>Использовать заранее записанный набор команд</w:t>
      </w:r>
    </w:p>
    <w:p w:rsidR="008A16EB" w:rsidRDefault="008A16EB" w:rsidP="008A16EB">
      <w:pPr>
        <w:pStyle w:val="a7"/>
      </w:pPr>
      <w:r>
        <w:t xml:space="preserve">Устройство израильской компании </w:t>
      </w:r>
      <w:proofErr w:type="spellStart"/>
      <w:r>
        <w:rPr>
          <w:lang w:val="en-US"/>
        </w:rPr>
        <w:t>OrCam</w:t>
      </w:r>
      <w:proofErr w:type="spellEnd"/>
      <w:r>
        <w:t xml:space="preserve"> выполняет только одну задачу, чтение текста, который был указан пользователем. Мы могли тоже создать набор таких команд, когда пользователь указывает на предмет, и мы запускаем определенную часть кода. Но </w:t>
      </w:r>
      <w:r w:rsidRPr="008A16EB">
        <w:t xml:space="preserve"> </w:t>
      </w:r>
      <w:r>
        <w:t>кол-во заданий ограничено, и пользователь должен выучить определенные движения, что не подходит для масштабируемой системы.</w:t>
      </w:r>
    </w:p>
    <w:p w:rsidR="008A16EB" w:rsidRDefault="008A16EB" w:rsidP="008A16EB">
      <w:pPr>
        <w:pStyle w:val="a7"/>
        <w:numPr>
          <w:ilvl w:val="0"/>
          <w:numId w:val="9"/>
        </w:numPr>
      </w:pPr>
      <w:r>
        <w:t>Записывание текстовых команд</w:t>
      </w:r>
    </w:p>
    <w:p w:rsidR="008A16EB" w:rsidRDefault="00B16AED" w:rsidP="008A16EB">
      <w:pPr>
        <w:pStyle w:val="a7"/>
      </w:pPr>
      <w:r>
        <w:t>Практически все компании, которые разрабатывают пользовательские ПО, давно перестали использовать вписанные пользователем команды для обработки. Перейдя на простой и интуитивно понятный пользовательский интерфейс. Конечно, нельзя использовать такой метод для слепых и слабовидящих людей, из-за невозможности ими увидеть наш интерфейс. Но также нельзя и использовать текстовые команды.</w:t>
      </w:r>
    </w:p>
    <w:p w:rsidR="00B16AED" w:rsidRDefault="00B16AED" w:rsidP="008A16EB">
      <w:pPr>
        <w:pStyle w:val="a7"/>
      </w:pPr>
      <w:r>
        <w:lastRenderedPageBreak/>
        <w:t>Во-первых, это заставляет людей держать постоянно в руках клавиатуру, или останавливаться</w:t>
      </w:r>
    </w:p>
    <w:p w:rsidR="00B16AED" w:rsidRDefault="00B16AED" w:rsidP="008A16EB">
      <w:pPr>
        <w:pStyle w:val="a7"/>
      </w:pPr>
      <w:r>
        <w:t>Во-вторых, команды могут содержать ошибки или быть некорректными потому, что люди редко могут ввести точную задачу.</w:t>
      </w:r>
    </w:p>
    <w:p w:rsidR="00FC5704" w:rsidRDefault="00B16AED" w:rsidP="00FC5704">
      <w:pPr>
        <w:pStyle w:val="a7"/>
      </w:pPr>
      <w:r>
        <w:t xml:space="preserve">Поэтому мы отказались от идеи </w:t>
      </w:r>
      <w:r w:rsidR="00FC5704">
        <w:t>использования текстовых задач</w:t>
      </w:r>
    </w:p>
    <w:p w:rsidR="00FC5704" w:rsidRDefault="00FC5704" w:rsidP="00FC5704">
      <w:r>
        <w:t>Мы решили сделать систему, с помощью которой, человек не отвлекаясь, может давать команды устройству, без использования дополнительных модулей, требующих контакта. Наш выбор пал на систему распознавания голоса.</w:t>
      </w:r>
    </w:p>
    <w:p w:rsidR="00FC5704" w:rsidRDefault="00FC5704" w:rsidP="00FC5704">
      <w:r>
        <w:t>Есть достаточное количество готовых библиотек, позволяющих реализовывать обработку голосовых команд.</w:t>
      </w:r>
      <w:r w:rsidR="002464F2">
        <w:t xml:space="preserve"> Одни из них работают только с подключением к интернету, библиотека </w:t>
      </w:r>
      <w:proofErr w:type="spellStart"/>
      <w:r w:rsidR="002464F2">
        <w:rPr>
          <w:lang w:val="en-US"/>
        </w:rPr>
        <w:t>SpeechRecognition</w:t>
      </w:r>
      <w:proofErr w:type="spellEnd"/>
      <w:r w:rsidR="002464F2">
        <w:t xml:space="preserve">, использующая </w:t>
      </w:r>
      <w:r w:rsidR="002464F2">
        <w:rPr>
          <w:lang w:val="en-US"/>
        </w:rPr>
        <w:t>API</w:t>
      </w:r>
      <w:r w:rsidR="002464F2">
        <w:t xml:space="preserve"> </w:t>
      </w:r>
      <w:r w:rsidR="002464F2">
        <w:rPr>
          <w:lang w:val="en-US"/>
        </w:rPr>
        <w:t>Google</w:t>
      </w:r>
      <w:r w:rsidR="002464F2">
        <w:t xml:space="preserve">, или </w:t>
      </w:r>
      <w:proofErr w:type="spellStart"/>
      <w:r w:rsidR="002464F2">
        <w:rPr>
          <w:lang w:val="en-US"/>
        </w:rPr>
        <w:t>SpeechKit</w:t>
      </w:r>
      <w:proofErr w:type="spellEnd"/>
      <w:r w:rsidR="002464F2" w:rsidRPr="002464F2">
        <w:t xml:space="preserve"> </w:t>
      </w:r>
      <w:r w:rsidR="002464F2">
        <w:t xml:space="preserve">от компании </w:t>
      </w:r>
      <w:proofErr w:type="spellStart"/>
      <w:r w:rsidR="002464F2">
        <w:rPr>
          <w:lang w:val="en-US"/>
        </w:rPr>
        <w:t>Yandex</w:t>
      </w:r>
      <w:proofErr w:type="spellEnd"/>
      <w:r w:rsidR="002464F2">
        <w:t xml:space="preserve"> </w:t>
      </w:r>
      <w:r w:rsidR="001E33F9">
        <w:t xml:space="preserve">Другие используют мощности локального компьютера для этого, </w:t>
      </w:r>
      <w:proofErr w:type="spellStart"/>
      <w:r w:rsidR="001E33F9">
        <w:rPr>
          <w:lang w:val="en-US"/>
        </w:rPr>
        <w:t>pocketsphinx</w:t>
      </w:r>
      <w:proofErr w:type="spellEnd"/>
      <w:r w:rsidR="001E33F9" w:rsidRPr="001E33F9">
        <w:t>.</w:t>
      </w:r>
      <w:r w:rsidR="001E33F9">
        <w:t xml:space="preserve"> У каждого из способов есть свои достоинства, из-за которых мы и начали тестировать сразу оба. </w:t>
      </w:r>
    </w:p>
    <w:p w:rsidR="00847F71" w:rsidRPr="00847F71" w:rsidRDefault="001E33F9" w:rsidP="00FC5704">
      <w:r>
        <w:t>Обработка данных на сервере. Данный способ предполагает, что алгоритм для распознавания речи уже написан и находится в открытом доступе. Все что требуется сделать программе - это разрешить доступ к микрофону, записать аудио файл и отправить на сервер. Где уже алгоритм компании обработает его и вернет строку. Плюса способа: простота использования, точность обработки</w:t>
      </w:r>
      <w:r w:rsidR="004B5C8D" w:rsidRPr="004B5C8D">
        <w:t>,</w:t>
      </w:r>
      <w:r w:rsidR="004B5C8D">
        <w:t xml:space="preserve"> возможность работы с русским языком</w:t>
      </w:r>
      <w:r>
        <w:t xml:space="preserve">. Минусы: время работы, </w:t>
      </w:r>
      <w:r w:rsidR="00847F71">
        <w:t xml:space="preserve">требует подключения к интернету. Минусы есть, но они не особо сильно влияли на работоспособность устройство. Для работы мы использовали библиотеку </w:t>
      </w:r>
      <w:proofErr w:type="spellStart"/>
      <w:r w:rsidR="00847F71">
        <w:rPr>
          <w:lang w:val="en-US"/>
        </w:rPr>
        <w:t>SpeechRecognition</w:t>
      </w:r>
      <w:proofErr w:type="spellEnd"/>
      <w:r w:rsidR="00847F71">
        <w:t xml:space="preserve">.Он не требует ключа для работы и бесплатен, в отличие от библиотеки от компании </w:t>
      </w:r>
      <w:proofErr w:type="spellStart"/>
      <w:r w:rsidR="00847F71">
        <w:rPr>
          <w:lang w:val="en-US"/>
        </w:rPr>
        <w:t>Yandex</w:t>
      </w:r>
      <w:proofErr w:type="spellEnd"/>
      <w:r w:rsidR="00847F71" w:rsidRPr="00847F71">
        <w:t>.</w:t>
      </w:r>
    </w:p>
    <w:p w:rsidR="00C644D7" w:rsidRPr="00A81DC5" w:rsidRDefault="00847F71" w:rsidP="00C644D7">
      <w:r>
        <w:t xml:space="preserve">Но есть еще и второй способ. Обработка данных на локальном компьютере. При таком способе обработке данных предполагается, что алгоритм </w:t>
      </w:r>
      <w:r w:rsidR="001115E8">
        <w:t>распознавания уже готов, но нужно составить фа</w:t>
      </w:r>
      <w:r w:rsidR="00BA1992">
        <w:t>йл грамматики и словарь</w:t>
      </w:r>
      <w:r w:rsidR="001115E8">
        <w:t>. Аудио файл будет обрабатываться на локальном компьютере, но по определенному плану, который будет прописан в файле гра</w:t>
      </w:r>
      <w:r w:rsidR="005560BF">
        <w:t>мматики</w:t>
      </w:r>
      <w:r w:rsidR="001115E8">
        <w:t xml:space="preserve">. Грамматика – файл, в котором прописывается, какие слова будут использованы в запросе и в каком порядке, также там прописывается, </w:t>
      </w:r>
      <w:r w:rsidR="00BA1992">
        <w:t xml:space="preserve">слово – ключ для начала работы  и окончания, чего нет в сервисе от </w:t>
      </w:r>
      <w:r w:rsidR="00BA1992">
        <w:rPr>
          <w:lang w:val="en-US"/>
        </w:rPr>
        <w:t>Google</w:t>
      </w:r>
      <w:r w:rsidR="00BA1992" w:rsidRPr="00BA1992">
        <w:t>.</w:t>
      </w:r>
      <w:r w:rsidR="00BA1992">
        <w:t xml:space="preserve"> Словарь – это текстовый документ, в котором запис</w:t>
      </w:r>
      <w:r w:rsidR="00CF6EA7">
        <w:t xml:space="preserve">аны все слова, которые </w:t>
      </w:r>
      <w:r w:rsidR="00BA1992">
        <w:t>может произнести пользователь, и их транскрипция. П</w:t>
      </w:r>
      <w:r w:rsidR="00CF6EA7">
        <w:t xml:space="preserve">люсы способа: </w:t>
      </w:r>
      <w:r w:rsidR="005560BF">
        <w:t>высокая скорость, возможность настройки.</w:t>
      </w:r>
      <w:r w:rsidR="004B5C8D">
        <w:t xml:space="preserve"> Минусы: низкая точность, отсутствие документации, возможность работы с русским языком. Для работы с этим способом мы использовали библиотеку </w:t>
      </w:r>
      <w:proofErr w:type="spellStart"/>
      <w:r w:rsidR="004B5C8D">
        <w:rPr>
          <w:lang w:val="en-US"/>
        </w:rPr>
        <w:t>pocketsphinx</w:t>
      </w:r>
      <w:proofErr w:type="spellEnd"/>
      <w:r w:rsidR="004B5C8D" w:rsidRPr="004B5C8D">
        <w:t>.</w:t>
      </w:r>
    </w:p>
    <w:p w:rsidR="00532EA8" w:rsidRPr="00490265" w:rsidRDefault="00532EA8" w:rsidP="00C644D7">
      <w:r>
        <w:t>Мы пробовали писать код для работы, используя второй способ. Скорость обработки сообщений была выше, чем при работе с сервером, ответ приходил после 1 сек</w:t>
      </w:r>
      <w:r w:rsidR="00053520">
        <w:t xml:space="preserve">. В файле грамматике было описано задание, в котором программа ждала, пока не появится слово «добавить» или «купить». В словаре были записаны 100 разных наименований продуктов. Но из-за несовершенства  встроенного алгоритма, </w:t>
      </w:r>
      <w:r w:rsidR="00546492" w:rsidRPr="00490265">
        <w:t xml:space="preserve"> </w:t>
      </w:r>
      <w:r w:rsidR="00D52BBE">
        <w:t>результат в 3</w:t>
      </w:r>
      <w:r w:rsidR="00490265">
        <w:t>0% был неверен.</w:t>
      </w:r>
      <w:r w:rsidR="00D52BBE">
        <w:t xml:space="preserve"> Было при</w:t>
      </w:r>
      <w:r w:rsidR="003A0544">
        <w:t>нято</w:t>
      </w:r>
      <w:r w:rsidR="00D52BBE">
        <w:t xml:space="preserve"> решение отказаться от эт</w:t>
      </w:r>
      <w:r w:rsidR="003A0544">
        <w:t xml:space="preserve">ого способа.   </w:t>
      </w:r>
    </w:p>
    <w:p w:rsidR="00A85AB2" w:rsidRPr="00A81DC5" w:rsidRDefault="003A0544" w:rsidP="00C644D7">
      <w:r>
        <w:t xml:space="preserve">Для распознавания голоса мы решили использовать готовое </w:t>
      </w:r>
      <w:r>
        <w:rPr>
          <w:lang w:val="en-US"/>
        </w:rPr>
        <w:t>API</w:t>
      </w:r>
      <w:r w:rsidRPr="003A0544">
        <w:t xml:space="preserve">, </w:t>
      </w:r>
      <w:r>
        <w:t xml:space="preserve">из-за точности </w:t>
      </w:r>
      <w:proofErr w:type="spellStart"/>
      <w:r>
        <w:t>распознования</w:t>
      </w:r>
      <w:proofErr w:type="spellEnd"/>
      <w:r>
        <w:t xml:space="preserve">. </w:t>
      </w:r>
      <w:r w:rsidR="00D04AF7">
        <w:t xml:space="preserve">Проблем с библиотекой </w:t>
      </w:r>
      <w:proofErr w:type="spellStart"/>
      <w:r w:rsidR="00D04AF7">
        <w:rPr>
          <w:lang w:val="en-US"/>
        </w:rPr>
        <w:t>SpeechRecognition</w:t>
      </w:r>
      <w:proofErr w:type="spellEnd"/>
      <w:r w:rsidR="00D04AF7">
        <w:t xml:space="preserve"> у нас не было, код представлен </w:t>
      </w:r>
      <w:r w:rsidR="00D04AF7">
        <w:lastRenderedPageBreak/>
        <w:t xml:space="preserve">на рисунке 10. </w:t>
      </w:r>
      <w:r w:rsidR="00E74E48">
        <w:t>Программа начинает слушать голос с момента запус</w:t>
      </w:r>
      <w:r w:rsidR="00547F19">
        <w:t>ка, поэтому возвращает весь текст, даже с лишним набором слов. В</w:t>
      </w:r>
      <w:r w:rsidR="006F4123">
        <w:t xml:space="preserve">ремя обработки запросов </w:t>
      </w:r>
      <w:r w:rsidR="00547F19">
        <w:t>равняется</w:t>
      </w:r>
      <w:r w:rsidR="00A2199F">
        <w:t xml:space="preserve"> 5 сек</w:t>
      </w:r>
      <w:r w:rsidR="006F4123">
        <w:t>ундам</w:t>
      </w:r>
      <w:r w:rsidR="00A2199F">
        <w:t xml:space="preserve">, что довольно-таки </w:t>
      </w:r>
      <w:r w:rsidR="006F4123">
        <w:t>долго, чтобы его уменьшить нам следует использовать другой микрофон и увеличить скорость интернета.</w:t>
      </w:r>
    </w:p>
    <w:p w:rsidR="00A85AB2" w:rsidRPr="00A81DC5" w:rsidRDefault="00A85AB2" w:rsidP="00C644D7"/>
    <w:p w:rsidR="004B5C8D" w:rsidRDefault="00A85AB2" w:rsidP="00532EA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428B36E" wp14:editId="48785B27">
            <wp:extent cx="6038850" cy="250406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di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50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AB2" w:rsidRPr="00A81DC5" w:rsidRDefault="00A85AB2" w:rsidP="00A85AB2">
      <w:pPr>
        <w:jc w:val="center"/>
      </w:pPr>
      <w:r>
        <w:t>Рисунок 10.</w:t>
      </w:r>
      <w:r w:rsidRPr="00A81DC5">
        <w:t xml:space="preserve"> </w:t>
      </w:r>
      <w:r>
        <w:t>Распознавание голоса</w:t>
      </w:r>
    </w:p>
    <w:p w:rsidR="00532EA8" w:rsidRDefault="003A0544" w:rsidP="00532EA8">
      <w:r>
        <w:t xml:space="preserve">Также очки должны работать в тех помещениях, где нет </w:t>
      </w:r>
      <w:proofErr w:type="spellStart"/>
      <w:r>
        <w:rPr>
          <w:lang w:val="en-US"/>
        </w:rPr>
        <w:t>wi</w:t>
      </w:r>
      <w:proofErr w:type="spellEnd"/>
      <w:r w:rsidRPr="000D17D2">
        <w:t>-</w:t>
      </w:r>
      <w:r>
        <w:rPr>
          <w:lang w:val="en-US"/>
        </w:rPr>
        <w:t>fi</w:t>
      </w:r>
      <w:r w:rsidRPr="000D17D2">
        <w:t xml:space="preserve"> </w:t>
      </w:r>
      <w:r>
        <w:t xml:space="preserve">сети, для этого мы подключили к </w:t>
      </w:r>
      <w:r>
        <w:rPr>
          <w:lang w:val="en-US"/>
        </w:rPr>
        <w:t>raspberry</w:t>
      </w:r>
      <w:r w:rsidRPr="00A85AB2">
        <w:t xml:space="preserve"> </w:t>
      </w:r>
      <w:r>
        <w:t xml:space="preserve">модуль </w:t>
      </w:r>
      <w:r>
        <w:rPr>
          <w:lang w:val="en-US"/>
        </w:rPr>
        <w:t>GSM</w:t>
      </w:r>
      <w:r w:rsidRPr="00A85AB2">
        <w:t>800</w:t>
      </w:r>
      <w:r>
        <w:rPr>
          <w:lang w:val="en-US"/>
        </w:rPr>
        <w:t>L</w:t>
      </w:r>
      <w:r w:rsidRPr="00A85AB2">
        <w:t>.</w:t>
      </w:r>
    </w:p>
    <w:p w:rsidR="00A81DC5" w:rsidRDefault="00826876" w:rsidP="00826876">
      <w:pPr>
        <w:pStyle w:val="2"/>
        <w:tabs>
          <w:tab w:val="center" w:pos="4677"/>
          <w:tab w:val="right" w:pos="9355"/>
        </w:tabs>
        <w:jc w:val="left"/>
      </w:pPr>
      <w:bookmarkStart w:id="19" w:name="_Toc523398003"/>
      <w:r>
        <w:tab/>
      </w:r>
      <w:r w:rsidR="00A81DC5">
        <w:t>Результаты исследования работы кода для распознавания объектов</w:t>
      </w:r>
      <w:bookmarkEnd w:id="19"/>
    </w:p>
    <w:p w:rsidR="00C72B0B" w:rsidRDefault="00C72B0B" w:rsidP="00C72B0B">
      <w:r>
        <w:t xml:space="preserve">В процессе работы над нашим проектом, мы провели исследование по определению качества распознавания </w:t>
      </w:r>
      <w:r>
        <w:rPr>
          <w:lang w:val="en-US"/>
        </w:rPr>
        <w:t>QR</w:t>
      </w:r>
      <w:r w:rsidRPr="00812971">
        <w:t xml:space="preserve"> </w:t>
      </w:r>
      <w:r>
        <w:t xml:space="preserve">кодов нашим устройством. Мы изменяли размеры </w:t>
      </w:r>
      <w:r>
        <w:rPr>
          <w:lang w:val="en-US"/>
        </w:rPr>
        <w:t>QR</w:t>
      </w:r>
      <w:r w:rsidRPr="00812971">
        <w:t xml:space="preserve"> </w:t>
      </w:r>
      <w:r>
        <w:t xml:space="preserve">кодов и проверяли, на каком максимальном расстоянии камера могла считать этот </w:t>
      </w:r>
      <w:r>
        <w:rPr>
          <w:lang w:val="en-US"/>
        </w:rPr>
        <w:t>QR</w:t>
      </w:r>
      <w:r w:rsidRPr="00812971">
        <w:t xml:space="preserve"> </w:t>
      </w:r>
      <w:r>
        <w:t>код. Результаты данного исследования вы можете увидеть на графике №1</w:t>
      </w:r>
    </w:p>
    <w:p w:rsidR="00C72B0B" w:rsidRDefault="00C72B0B" w:rsidP="00C72B0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47D9AEF" wp14:editId="31AD8F7A">
            <wp:simplePos x="0" y="0"/>
            <wp:positionH relativeFrom="column">
              <wp:posOffset>7620</wp:posOffset>
            </wp:positionH>
            <wp:positionV relativeFrom="paragraph">
              <wp:posOffset>39370</wp:posOffset>
            </wp:positionV>
            <wp:extent cx="5738495" cy="2364740"/>
            <wp:effectExtent l="0" t="0" r="0" b="0"/>
            <wp:wrapTopAndBottom/>
            <wp:docPr id="15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23647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График №1 (Вертикальная шкала обозначает расстояние (мм), горизонтальная шкала обозначает размер </w:t>
      </w:r>
      <w:r>
        <w:rPr>
          <w:lang w:val="en-US"/>
        </w:rPr>
        <w:t>QR</w:t>
      </w:r>
      <w:r w:rsidRPr="00812971">
        <w:t xml:space="preserve"> </w:t>
      </w:r>
      <w:r>
        <w:t>кода (м</w:t>
      </w:r>
      <w:r w:rsidRPr="00C72B0B">
        <w:t>м).)</w:t>
      </w:r>
      <w:bookmarkStart w:id="20" w:name="_Toc523398004"/>
    </w:p>
    <w:p w:rsidR="00C72B0B" w:rsidRDefault="00C72B0B" w:rsidP="00C72B0B">
      <w:r>
        <w:lastRenderedPageBreak/>
        <w:t xml:space="preserve">Этот график показывает, зависимость распознавания </w:t>
      </w:r>
      <w:r>
        <w:rPr>
          <w:lang w:val="en-US"/>
        </w:rPr>
        <w:t>QR</w:t>
      </w:r>
      <w:r w:rsidRPr="00812971">
        <w:t xml:space="preserve"> </w:t>
      </w:r>
      <w:r>
        <w:t xml:space="preserve">кода от определенной дистанции от размера </w:t>
      </w:r>
      <w:r>
        <w:rPr>
          <w:lang w:val="en-US"/>
        </w:rPr>
        <w:t>QR</w:t>
      </w:r>
      <w:r w:rsidRPr="00812971">
        <w:t xml:space="preserve"> </w:t>
      </w:r>
      <w:r>
        <w:t xml:space="preserve">кода.  В результате исследования мы установили, что 85% </w:t>
      </w:r>
      <w:r>
        <w:rPr>
          <w:lang w:val="en-US"/>
        </w:rPr>
        <w:t>QR</w:t>
      </w:r>
      <w:r w:rsidRPr="00812971">
        <w:t xml:space="preserve"> </w:t>
      </w:r>
      <w:r>
        <w:t>кодов размером 110Х110 мм было распознано с расстояния 1050 мм.</w:t>
      </w:r>
    </w:p>
    <w:p w:rsidR="00C72B0B" w:rsidRDefault="00C72B0B" w:rsidP="00C72B0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0780507" wp14:editId="3765ABB2">
            <wp:simplePos x="0" y="0"/>
            <wp:positionH relativeFrom="column">
              <wp:posOffset>1109980</wp:posOffset>
            </wp:positionH>
            <wp:positionV relativeFrom="paragraph">
              <wp:posOffset>887095</wp:posOffset>
            </wp:positionV>
            <wp:extent cx="3721100" cy="1913255"/>
            <wp:effectExtent l="0" t="0" r="0" b="0"/>
            <wp:wrapTopAndBottom/>
            <wp:docPr id="16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191325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Далее мы провели исследование по выявлению максимального градуса распознавания </w:t>
      </w:r>
      <w:r>
        <w:rPr>
          <w:lang w:val="en-US"/>
        </w:rPr>
        <w:t>QR</w:t>
      </w:r>
      <w:r w:rsidRPr="00812971">
        <w:t xml:space="preserve"> </w:t>
      </w:r>
      <w:r>
        <w:t xml:space="preserve">кода с разной дистанции удаления. Для этого был взят </w:t>
      </w:r>
      <w:r>
        <w:rPr>
          <w:lang w:val="en-US"/>
        </w:rPr>
        <w:t>QR</w:t>
      </w:r>
      <w:r w:rsidRPr="00812971">
        <w:t xml:space="preserve"> </w:t>
      </w:r>
      <w:r>
        <w:t>код размером 60Х60 мм. Результаты данного исследования вы можете увидеть на графике №2</w:t>
      </w:r>
    </w:p>
    <w:p w:rsidR="00C72B0B" w:rsidRPr="004F33F4" w:rsidRDefault="00C72B0B" w:rsidP="00C72B0B">
      <w:pPr>
        <w:pStyle w:val="Standard"/>
        <w:jc w:val="center"/>
      </w:pPr>
    </w:p>
    <w:p w:rsidR="00C72B0B" w:rsidRDefault="00C72B0B" w:rsidP="00C72B0B">
      <w:pPr>
        <w:pStyle w:val="Standard"/>
        <w:jc w:val="center"/>
      </w:pPr>
      <w:r>
        <w:t xml:space="preserve">График№2 (Вертикальная шкала обозначает градус поворота </w:t>
      </w:r>
      <w:r>
        <w:rPr>
          <w:lang w:val="en-US"/>
        </w:rPr>
        <w:t>QR</w:t>
      </w:r>
      <w:r w:rsidRPr="00812971">
        <w:t xml:space="preserve"> </w:t>
      </w:r>
      <w:r>
        <w:t>кода по отношению к камере, горизонтальная шкала обозначает расстояние удаления камеры (мм).)</w:t>
      </w:r>
    </w:p>
    <w:p w:rsidR="00C72B0B" w:rsidRPr="00C72B0B" w:rsidRDefault="00C72B0B" w:rsidP="00A81DC5">
      <w:pPr>
        <w:pStyle w:val="2"/>
      </w:pPr>
    </w:p>
    <w:p w:rsidR="00A81DC5" w:rsidRDefault="00A81DC5" w:rsidP="00A81DC5">
      <w:pPr>
        <w:pStyle w:val="2"/>
      </w:pPr>
      <w:r>
        <w:t>Создание браслета</w:t>
      </w:r>
      <w:bookmarkEnd w:id="20"/>
    </w:p>
    <w:p w:rsidR="00A4405F" w:rsidRDefault="00362E85" w:rsidP="007E5CB6">
      <w:r>
        <w:rPr>
          <w:noProof/>
        </w:rPr>
        <w:pict>
          <v:shape id="_x0000_s1027" type="#_x0000_t75" style="position:absolute;left:0;text-align:left;margin-left:80.4pt;margin-top:483.2pt;width:297.75pt;height:198pt;z-index:251660288;mso-position-horizontal-relative:margin;mso-position-vertical-relative:margin">
            <v:imagedata r:id="rId24" o:title="DSC00011"/>
            <w10:wrap type="topAndBottom" anchorx="margin" anchory="margin"/>
          </v:shape>
        </w:pict>
      </w:r>
      <w:r w:rsidR="00A4405F" w:rsidRPr="007E5CB6">
        <w:t xml:space="preserve">В ходе испытаний стало ясно, что взять нужный продукт без посторонней помощи тяжело. Для этого был разработан браслет. Браслет имеет контрастный красный цвет, чтобы его было проще взять пользователю. В него вмонтированы 4 </w:t>
      </w:r>
      <w:proofErr w:type="spellStart"/>
      <w:r w:rsidR="00A4405F" w:rsidRPr="007E5CB6">
        <w:t>вибромотора</w:t>
      </w:r>
      <w:proofErr w:type="spellEnd"/>
      <w:r w:rsidR="00A4405F" w:rsidRPr="007E5CB6">
        <w:t xml:space="preserve">, которые сообщают пользователю, где находится продукт, на рисунке 11 изображен браслет. </w:t>
      </w:r>
    </w:p>
    <w:p w:rsidR="007E5CB6" w:rsidRDefault="007E5CB6" w:rsidP="007E5CB6">
      <w:pPr>
        <w:jc w:val="center"/>
      </w:pPr>
      <w:r>
        <w:t>Рисунок 11</w:t>
      </w:r>
      <w:r w:rsidR="00D31984">
        <w:t>.</w:t>
      </w:r>
      <w:r>
        <w:t xml:space="preserve"> Браслет</w:t>
      </w:r>
    </w:p>
    <w:p w:rsidR="007E5CB6" w:rsidRPr="00A4405F" w:rsidRDefault="007E5CB6" w:rsidP="007E5CB6">
      <w:r>
        <w:lastRenderedPageBreak/>
        <w:t xml:space="preserve">Команды передаются по проводам, что будет изменено в дальнейшем. Браслет крепится к руке с помощью липучек, а также нанизан на резинку для эластичности. </w:t>
      </w:r>
    </w:p>
    <w:p w:rsidR="00A81DC5" w:rsidRDefault="00A81DC5" w:rsidP="00A81DC5">
      <w:pPr>
        <w:pStyle w:val="1"/>
      </w:pPr>
      <w:bookmarkStart w:id="21" w:name="_Toc523398005"/>
      <w:r>
        <w:t>Тестирование устройств</w:t>
      </w:r>
      <w:bookmarkEnd w:id="21"/>
      <w:r w:rsidR="00D95397">
        <w:t>а</w:t>
      </w:r>
    </w:p>
    <w:p w:rsidR="00A81DC5" w:rsidRDefault="00A81DC5" w:rsidP="00A81DC5">
      <w:pPr>
        <w:pStyle w:val="2"/>
      </w:pPr>
      <w:bookmarkStart w:id="22" w:name="_Toc523398006"/>
      <w:r>
        <w:t>План тестирования</w:t>
      </w:r>
      <w:bookmarkEnd w:id="22"/>
    </w:p>
    <w:p w:rsidR="00014C93" w:rsidRDefault="00014C93" w:rsidP="00014C93">
      <w:r>
        <w:t>Для тестирования наших очков мы выбрали магазин «</w:t>
      </w:r>
      <w:proofErr w:type="spellStart"/>
      <w:r>
        <w:t>Самбери</w:t>
      </w:r>
      <w:proofErr w:type="spellEnd"/>
      <w:r>
        <w:t>». В нем мы проверили и убедились, что наше устройство можно использовать в любых магазинах и даже в таких больших.</w:t>
      </w:r>
    </w:p>
    <w:p w:rsidR="00014C93" w:rsidRDefault="00014C93" w:rsidP="00014C93">
      <w:r>
        <w:t>Перед тем, как идти за покупками,  мы должны были сообщить нашим очкам: купить продукты. Выбранные нами продукты  находятся на разных уровнях, а также абсолютно в разных местах. Наша задача была: найти, взять продукты  и дойти до кассы.</w:t>
      </w:r>
    </w:p>
    <w:p w:rsidR="00014C93" w:rsidRDefault="00014C93" w:rsidP="00014C93">
      <w:r>
        <w:t xml:space="preserve">Перед тем, как тестировать очки, мы хотели приготовить площадку для </w:t>
      </w:r>
      <w:r>
        <w:rPr>
          <w:lang w:val="en-US"/>
        </w:rPr>
        <w:t>QR</w:t>
      </w:r>
      <w:r w:rsidRPr="001B1824">
        <w:t xml:space="preserve"> </w:t>
      </w:r>
      <w:r>
        <w:t xml:space="preserve">кода. На каждой полке, где находится товар, мы думали прикрепить </w:t>
      </w:r>
      <w:r>
        <w:rPr>
          <w:lang w:val="en-US"/>
        </w:rPr>
        <w:t>QR</w:t>
      </w:r>
      <w:r w:rsidRPr="001B1824">
        <w:t xml:space="preserve"> </w:t>
      </w:r>
      <w:r>
        <w:t>код, но из-за строгих правил магазина и невозможности напечатать нужное качество кодов, нам пришлось держать их в руках.</w:t>
      </w:r>
    </w:p>
    <w:p w:rsidR="00014C93" w:rsidRDefault="00014C93" w:rsidP="00014C93">
      <w:r>
        <w:t xml:space="preserve">Каждый </w:t>
      </w:r>
      <w:r>
        <w:rPr>
          <w:lang w:val="en-US"/>
        </w:rPr>
        <w:t>QR</w:t>
      </w:r>
      <w:r w:rsidRPr="001B1824">
        <w:t xml:space="preserve"> </w:t>
      </w:r>
      <w:r>
        <w:t>код  не только название продукта  или направление выхода, но и отдела, стеллажа, для простоты ориентации и масштабируемости проекта.</w:t>
      </w:r>
    </w:p>
    <w:p w:rsidR="00A81DC5" w:rsidRDefault="00A81DC5" w:rsidP="00014C93">
      <w:pPr>
        <w:pStyle w:val="2"/>
      </w:pPr>
      <w:bookmarkStart w:id="23" w:name="_Toc523398007"/>
      <w:r>
        <w:t>Результаты тестирования</w:t>
      </w:r>
      <w:bookmarkEnd w:id="23"/>
    </w:p>
    <w:p w:rsidR="00F62DBE" w:rsidRPr="00CF014B" w:rsidRDefault="00F62DBE" w:rsidP="00F62DBE">
      <w:r>
        <w:t>В результате тестирования нам удалось найти продукты и дойти до кассы без столкновений, но появились некоторые проблемы, которые нам нужно было решить.</w:t>
      </w:r>
    </w:p>
    <w:p w:rsidR="00F62DBE" w:rsidRPr="00CF014B" w:rsidRDefault="00F62DBE" w:rsidP="00F62DBE">
      <w:r>
        <w:t xml:space="preserve">Мы предполагали разместить </w:t>
      </w:r>
      <w:r>
        <w:rPr>
          <w:lang w:val="en-US"/>
        </w:rPr>
        <w:t>QR</w:t>
      </w:r>
      <w:r w:rsidRPr="00CF014B">
        <w:t xml:space="preserve"> </w:t>
      </w:r>
      <w:r>
        <w:t xml:space="preserve">коды на каждом стеллаже, повороте и у товаров, но нам не удалось это сделать. Поэтому мы сами держали </w:t>
      </w:r>
      <w:r>
        <w:rPr>
          <w:lang w:val="en-US"/>
        </w:rPr>
        <w:t>QR</w:t>
      </w:r>
      <w:r w:rsidRPr="00CF014B">
        <w:t xml:space="preserve"> </w:t>
      </w:r>
      <w:r>
        <w:t xml:space="preserve">коды для испытуемого. По возможному пути мы располагали ложные </w:t>
      </w:r>
      <w:r>
        <w:rPr>
          <w:lang w:val="en-US"/>
        </w:rPr>
        <w:t>QR</w:t>
      </w:r>
      <w:r w:rsidRPr="00CF014B">
        <w:t>,</w:t>
      </w:r>
      <w:r>
        <w:t xml:space="preserve"> для того, чтобы человек с  очками не поворачивал в какую-либо сторону  только тогда, когда очки сообщают о нахождении  </w:t>
      </w:r>
      <w:r>
        <w:rPr>
          <w:lang w:val="en-US"/>
        </w:rPr>
        <w:t>QR</w:t>
      </w:r>
      <w:r>
        <w:t xml:space="preserve"> ,чтобы избежать потасовки результатов. Кроме того мы держались вдали от испытуемого, чтобы он не мог использовать нас как ориентир, сонары находят препятствия, расположенных в 80 см от них . </w:t>
      </w:r>
      <w:r>
        <w:rPr>
          <w:lang w:val="en-US"/>
        </w:rPr>
        <w:t>QR</w:t>
      </w:r>
      <w:r w:rsidRPr="00CF014B">
        <w:t xml:space="preserve"> </w:t>
      </w:r>
      <w:r>
        <w:t>код был большего размера чем нужно потому, что не было возможности, распечатать меньшего размера.</w:t>
      </w:r>
    </w:p>
    <w:p w:rsidR="00F62DBE" w:rsidRDefault="00F62DBE" w:rsidP="00F62DBE">
      <w:r>
        <w:t xml:space="preserve">Испытуемый с первого раза прошел весь маршрут, не зная его. Артём должен был, ориентируясь только по виброметрам, и голосовым сообщения, которые активировались в случае распознавания </w:t>
      </w:r>
      <w:r>
        <w:rPr>
          <w:lang w:val="en-US"/>
        </w:rPr>
        <w:t>QR</w:t>
      </w:r>
      <w:r w:rsidRPr="00C5065C">
        <w:t xml:space="preserve">  </w:t>
      </w:r>
      <w:r>
        <w:t xml:space="preserve">сам найти себе маршрут.   </w:t>
      </w:r>
    </w:p>
    <w:p w:rsidR="00F62DBE" w:rsidRDefault="00F62DBE" w:rsidP="00F62DBE">
      <w:r>
        <w:t>Так же мы столкнулись с проблемой передвижных препятствий: люди, тележки, грузы. Бывали случаи, что испытуемый был в полуметре от человека, который, видя его, не уходил, но очки помогали избежать столкновений.</w:t>
      </w:r>
    </w:p>
    <w:p w:rsidR="00F62DBE" w:rsidRDefault="00F62DBE" w:rsidP="00F62DBE">
      <w:r>
        <w:t>Стало ясно, что использование дешевых наушников – плохой вариант. Они быстро вышли из строя и играли очень тихо, из-за чего приходилось придерживать их.</w:t>
      </w:r>
    </w:p>
    <w:p w:rsidR="00F62DBE" w:rsidRDefault="00F62DBE" w:rsidP="00F62DBE">
      <w:r>
        <w:lastRenderedPageBreak/>
        <w:t>Камеру, которая должна была крепиться к очкам, мы перенесли на грудь из-за сломанного шлейфа, который порвался при перевозке.</w:t>
      </w:r>
    </w:p>
    <w:p w:rsidR="00F62DBE" w:rsidRPr="008A4070" w:rsidRDefault="00F62DBE" w:rsidP="00F62DBE">
      <w:r>
        <w:t>Видео тестирование можно посмотреть по ссылке (</w:t>
      </w:r>
      <w:hyperlink r:id="rId25" w:history="1">
        <w:r w:rsidRPr="002B5228">
          <w:rPr>
            <w:rStyle w:val="af1"/>
          </w:rPr>
          <w:t>https://www.youtube.com/watch?v=UryrFpvN-0c&amp;t=1s</w:t>
        </w:r>
      </w:hyperlink>
      <w:r>
        <w:t>) или в прикрепленном файле.</w:t>
      </w:r>
    </w:p>
    <w:p w:rsidR="00014C93" w:rsidRPr="00014C93" w:rsidRDefault="00014C93" w:rsidP="00014C93"/>
    <w:p w:rsidR="00A81DC5" w:rsidRDefault="00A81DC5" w:rsidP="00A81DC5">
      <w:pPr>
        <w:pStyle w:val="1"/>
      </w:pPr>
      <w:bookmarkStart w:id="24" w:name="_Toc523398008"/>
      <w:r>
        <w:t>Дальнейшее развитие проекта</w:t>
      </w:r>
      <w:bookmarkEnd w:id="24"/>
    </w:p>
    <w:p w:rsidR="007E5CB6" w:rsidRDefault="007E5CB6" w:rsidP="007E5CB6">
      <w:pPr>
        <w:pStyle w:val="2"/>
      </w:pPr>
      <w:bookmarkStart w:id="25" w:name="_Toc523398009"/>
      <w:r>
        <w:t>Изменение устройства</w:t>
      </w:r>
      <w:bookmarkEnd w:id="25"/>
    </w:p>
    <w:p w:rsidR="00F62DBE" w:rsidRPr="00F62DBE" w:rsidRDefault="002F2CB4" w:rsidP="00F62DBE">
      <w:r>
        <w:t>В будущем мы планируем внести модификации в конструкцию самих очков: сделать их меньшего веса и размера, для большего удобства их использования. Печатать мы будем очки типа «циклоп</w:t>
      </w:r>
      <w:r w:rsidR="00FB6748">
        <w:t>», которые описаны в пункте «М</w:t>
      </w:r>
      <w:r>
        <w:t>оделирование</w:t>
      </w:r>
      <w:r w:rsidR="00FB6748">
        <w:t>»</w:t>
      </w:r>
      <w:r>
        <w:t xml:space="preserve">. Затем необходимо разместить вместо двух сонаров один </w:t>
      </w:r>
      <w:proofErr w:type="spellStart"/>
      <w:r>
        <w:t>лидар</w:t>
      </w:r>
      <w:proofErr w:type="spellEnd"/>
      <w:r>
        <w:t xml:space="preserve"> и две камеры для создания карты глубины. Помимо этого, планируется изменения типа работы браслета с проводного на дистанционный. Эту нужно для большего удобства ношения, уменьшения шанса поломки путем отрыва провода. Необходимо заменить наушники на более качественные и поставить усилитель звука, так как оказалось, что в людных местах очень шумно и той громкости, которую дает </w:t>
      </w:r>
      <w:r>
        <w:rPr>
          <w:lang w:val="en-US"/>
        </w:rPr>
        <w:t>Raspberry</w:t>
      </w:r>
      <w:r w:rsidRPr="00FC391A">
        <w:t xml:space="preserve"> </w:t>
      </w:r>
      <w:r>
        <w:t>не хватает (порой бывает сложно услышать команду).  Так же мы планируем обрабатывать все данные, которые поступают от камеры и датчиков на специально созданном сервере. В дальнейшем производстве данных очков, мы хотим отказаться от производства всех деталей оправы на 3</w:t>
      </w:r>
      <w:r>
        <w:rPr>
          <w:lang w:val="en-US"/>
        </w:rPr>
        <w:t>D</w:t>
      </w:r>
      <w:r w:rsidRPr="00FC391A">
        <w:t xml:space="preserve"> </w:t>
      </w:r>
      <w:r>
        <w:t>принтере, так как это очень долго и не эффективно. Мы планируем штамповать все детали из пластика на специальном станке. Это существенно сократит время изготовки деталей оправы очков.</w:t>
      </w:r>
    </w:p>
    <w:p w:rsidR="007E5CB6" w:rsidRDefault="007E5CB6" w:rsidP="007E5CB6">
      <w:pPr>
        <w:pStyle w:val="2"/>
      </w:pPr>
      <w:bookmarkStart w:id="26" w:name="_Toc523398010"/>
      <w:r>
        <w:t>Экономическая часть</w:t>
      </w:r>
      <w:bookmarkEnd w:id="26"/>
    </w:p>
    <w:p w:rsidR="00D31984" w:rsidRDefault="007E5CB6" w:rsidP="007E5CB6">
      <w:r>
        <w:t>Наш проект по составленному техническому заданию должен стоить не больше</w:t>
      </w:r>
      <w:r w:rsidRPr="007E5CB6">
        <w:t xml:space="preserve"> 400$. </w:t>
      </w:r>
      <w:r w:rsidR="00D31984">
        <w:t>Поэтому мы использовали не оригинальные компоненты и пытались уместить их все в маленьком корпусе, в таблице 2 стоимость компонентов.</w:t>
      </w:r>
    </w:p>
    <w:tbl>
      <w:tblPr>
        <w:tblStyle w:val="a4"/>
        <w:tblW w:w="9597" w:type="dxa"/>
        <w:tblLook w:val="04A0" w:firstRow="1" w:lastRow="0" w:firstColumn="1" w:lastColumn="0" w:noHBand="0" w:noVBand="1"/>
      </w:tblPr>
      <w:tblGrid>
        <w:gridCol w:w="2802"/>
        <w:gridCol w:w="3604"/>
        <w:gridCol w:w="3191"/>
      </w:tblGrid>
      <w:tr w:rsidR="00D31984" w:rsidTr="00014C93">
        <w:tc>
          <w:tcPr>
            <w:tcW w:w="2802" w:type="dxa"/>
          </w:tcPr>
          <w:p w:rsidR="00D31984" w:rsidRDefault="00D31984" w:rsidP="00D31984">
            <w:pPr>
              <w:jc w:val="center"/>
            </w:pPr>
            <w:r>
              <w:t>Наименование</w:t>
            </w:r>
          </w:p>
        </w:tc>
        <w:tc>
          <w:tcPr>
            <w:tcW w:w="3604" w:type="dxa"/>
          </w:tcPr>
          <w:p w:rsidR="00D31984" w:rsidRDefault="00D31984" w:rsidP="00D31984">
            <w:pPr>
              <w:jc w:val="center"/>
            </w:pPr>
            <w:r>
              <w:t>Количество</w:t>
            </w:r>
          </w:p>
        </w:tc>
        <w:tc>
          <w:tcPr>
            <w:tcW w:w="3191" w:type="dxa"/>
          </w:tcPr>
          <w:p w:rsidR="00D31984" w:rsidRDefault="00D31984" w:rsidP="00D31984">
            <w:pPr>
              <w:jc w:val="center"/>
            </w:pPr>
            <w:r>
              <w:t>Цена</w:t>
            </w:r>
          </w:p>
        </w:tc>
      </w:tr>
      <w:tr w:rsidR="00D31984" w:rsidTr="00014C93">
        <w:tc>
          <w:tcPr>
            <w:tcW w:w="2802" w:type="dxa"/>
          </w:tcPr>
          <w:p w:rsidR="00D31984" w:rsidRPr="00D31984" w:rsidRDefault="00D31984" w:rsidP="00014C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Raspberry Pi Zero</w:t>
            </w:r>
          </w:p>
        </w:tc>
        <w:tc>
          <w:tcPr>
            <w:tcW w:w="3604" w:type="dxa"/>
          </w:tcPr>
          <w:p w:rsidR="00D31984" w:rsidRPr="00D31984" w:rsidRDefault="00D31984" w:rsidP="00D319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191" w:type="dxa"/>
          </w:tcPr>
          <w:p w:rsidR="00014C93" w:rsidRPr="00014C93" w:rsidRDefault="00014C93" w:rsidP="00014C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29.5$</w:t>
            </w:r>
          </w:p>
        </w:tc>
      </w:tr>
      <w:tr w:rsidR="00D31984" w:rsidTr="00014C93">
        <w:tc>
          <w:tcPr>
            <w:tcW w:w="2802" w:type="dxa"/>
          </w:tcPr>
          <w:p w:rsidR="00D31984" w:rsidRPr="00014C93" w:rsidRDefault="00014C93" w:rsidP="00014C93">
            <w:pPr>
              <w:jc w:val="center"/>
              <w:rPr>
                <w:lang w:val="en-US"/>
              </w:rPr>
            </w:pPr>
            <w:proofErr w:type="spellStart"/>
            <w:r>
              <w:t>Виборомоторы</w:t>
            </w:r>
            <w:proofErr w:type="spellEnd"/>
          </w:p>
        </w:tc>
        <w:tc>
          <w:tcPr>
            <w:tcW w:w="3604" w:type="dxa"/>
          </w:tcPr>
          <w:p w:rsidR="00D31984" w:rsidRPr="00014C93" w:rsidRDefault="00014C93" w:rsidP="00014C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191" w:type="dxa"/>
          </w:tcPr>
          <w:p w:rsidR="00D31984" w:rsidRPr="00014C93" w:rsidRDefault="00014C93" w:rsidP="00014C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6$</w:t>
            </w:r>
          </w:p>
        </w:tc>
      </w:tr>
      <w:tr w:rsidR="00D31984" w:rsidTr="00014C93">
        <w:tc>
          <w:tcPr>
            <w:tcW w:w="2802" w:type="dxa"/>
          </w:tcPr>
          <w:p w:rsidR="00D31984" w:rsidRDefault="00014C93" w:rsidP="00014C93">
            <w:pPr>
              <w:jc w:val="center"/>
            </w:pPr>
            <w:r>
              <w:t>Камера и шлейф</w:t>
            </w:r>
          </w:p>
        </w:tc>
        <w:tc>
          <w:tcPr>
            <w:tcW w:w="3604" w:type="dxa"/>
          </w:tcPr>
          <w:p w:rsidR="00D31984" w:rsidRPr="00014C93" w:rsidRDefault="00014C93" w:rsidP="00014C93">
            <w:pPr>
              <w:jc w:val="center"/>
            </w:pPr>
            <w:r>
              <w:t>1</w:t>
            </w:r>
          </w:p>
        </w:tc>
        <w:tc>
          <w:tcPr>
            <w:tcW w:w="3191" w:type="dxa"/>
          </w:tcPr>
          <w:p w:rsidR="00D31984" w:rsidRPr="00014C93" w:rsidRDefault="00014C93" w:rsidP="00014C93">
            <w:pPr>
              <w:jc w:val="center"/>
              <w:rPr>
                <w:lang w:val="en-US"/>
              </w:rPr>
            </w:pPr>
            <w:r>
              <w:t>32</w:t>
            </w:r>
            <w:r>
              <w:rPr>
                <w:lang w:val="en-US"/>
              </w:rPr>
              <w:t>$</w:t>
            </w:r>
          </w:p>
        </w:tc>
      </w:tr>
      <w:tr w:rsidR="00D31984" w:rsidTr="00014C93">
        <w:tc>
          <w:tcPr>
            <w:tcW w:w="2802" w:type="dxa"/>
          </w:tcPr>
          <w:p w:rsidR="00D31984" w:rsidRDefault="00014C93" w:rsidP="00014C93">
            <w:pPr>
              <w:jc w:val="center"/>
            </w:pPr>
            <w:r>
              <w:t>Наушники и микрофон</w:t>
            </w:r>
          </w:p>
        </w:tc>
        <w:tc>
          <w:tcPr>
            <w:tcW w:w="3604" w:type="dxa"/>
          </w:tcPr>
          <w:p w:rsidR="00D31984" w:rsidRDefault="00014C93" w:rsidP="00014C93">
            <w:pPr>
              <w:jc w:val="center"/>
            </w:pPr>
            <w:r>
              <w:t>1</w:t>
            </w:r>
          </w:p>
        </w:tc>
        <w:tc>
          <w:tcPr>
            <w:tcW w:w="3191" w:type="dxa"/>
          </w:tcPr>
          <w:p w:rsidR="00D31984" w:rsidRPr="00014C93" w:rsidRDefault="00014C93" w:rsidP="00014C93">
            <w:pPr>
              <w:jc w:val="center"/>
              <w:rPr>
                <w:lang w:val="en-US"/>
              </w:rPr>
            </w:pPr>
            <w:r>
              <w:t>10</w:t>
            </w:r>
            <w:r>
              <w:rPr>
                <w:lang w:val="en-US"/>
              </w:rPr>
              <w:t>$</w:t>
            </w:r>
          </w:p>
        </w:tc>
      </w:tr>
      <w:tr w:rsidR="00D31984" w:rsidTr="00014C93">
        <w:tc>
          <w:tcPr>
            <w:tcW w:w="2802" w:type="dxa"/>
          </w:tcPr>
          <w:p w:rsidR="00D31984" w:rsidRDefault="00014C93" w:rsidP="00014C93">
            <w:pPr>
              <w:jc w:val="center"/>
            </w:pPr>
            <w:r>
              <w:t>Сонары</w:t>
            </w:r>
          </w:p>
        </w:tc>
        <w:tc>
          <w:tcPr>
            <w:tcW w:w="3604" w:type="dxa"/>
          </w:tcPr>
          <w:p w:rsidR="00D31984" w:rsidRDefault="00014C93" w:rsidP="00014C93">
            <w:pPr>
              <w:jc w:val="center"/>
            </w:pPr>
            <w:r>
              <w:t>2</w:t>
            </w:r>
          </w:p>
        </w:tc>
        <w:tc>
          <w:tcPr>
            <w:tcW w:w="3191" w:type="dxa"/>
          </w:tcPr>
          <w:p w:rsidR="00D31984" w:rsidRPr="00014C93" w:rsidRDefault="00014C93" w:rsidP="00014C93">
            <w:pPr>
              <w:jc w:val="center"/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$</w:t>
            </w:r>
          </w:p>
        </w:tc>
      </w:tr>
      <w:tr w:rsidR="00D31984" w:rsidTr="00014C93">
        <w:tc>
          <w:tcPr>
            <w:tcW w:w="2802" w:type="dxa"/>
          </w:tcPr>
          <w:p w:rsidR="00D31984" w:rsidRPr="00014C93" w:rsidRDefault="00014C93" w:rsidP="00014C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Arduino Pro mini</w:t>
            </w:r>
          </w:p>
        </w:tc>
        <w:tc>
          <w:tcPr>
            <w:tcW w:w="3604" w:type="dxa"/>
          </w:tcPr>
          <w:p w:rsidR="00D31984" w:rsidRPr="00014C93" w:rsidRDefault="00014C93" w:rsidP="00014C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191" w:type="dxa"/>
          </w:tcPr>
          <w:p w:rsidR="00D31984" w:rsidRPr="00014C93" w:rsidRDefault="00014C93" w:rsidP="00014C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5$</w:t>
            </w:r>
          </w:p>
        </w:tc>
      </w:tr>
      <w:tr w:rsidR="00D31984" w:rsidTr="00014C93">
        <w:tc>
          <w:tcPr>
            <w:tcW w:w="2802" w:type="dxa"/>
          </w:tcPr>
          <w:p w:rsidR="00D31984" w:rsidRDefault="00014C93" w:rsidP="00014C93">
            <w:pPr>
              <w:jc w:val="center"/>
            </w:pPr>
            <w:r>
              <w:t>Доп. компоненты</w:t>
            </w:r>
          </w:p>
        </w:tc>
        <w:tc>
          <w:tcPr>
            <w:tcW w:w="3604" w:type="dxa"/>
          </w:tcPr>
          <w:p w:rsidR="00D31984" w:rsidRDefault="00014C93" w:rsidP="00014C93">
            <w:pPr>
              <w:jc w:val="center"/>
            </w:pPr>
            <w:r>
              <w:t>1</w:t>
            </w:r>
          </w:p>
        </w:tc>
        <w:tc>
          <w:tcPr>
            <w:tcW w:w="3191" w:type="dxa"/>
          </w:tcPr>
          <w:p w:rsidR="00D31984" w:rsidRPr="00014C93" w:rsidRDefault="00014C93" w:rsidP="00014C93">
            <w:pPr>
              <w:jc w:val="center"/>
              <w:rPr>
                <w:lang w:val="en-US"/>
              </w:rPr>
            </w:pPr>
            <w:r>
              <w:t>21</w:t>
            </w:r>
            <w:r>
              <w:rPr>
                <w:lang w:val="en-US"/>
              </w:rPr>
              <w:t>.</w:t>
            </w:r>
            <w:r>
              <w:t>3</w:t>
            </w:r>
            <w:r>
              <w:rPr>
                <w:lang w:val="en-US"/>
              </w:rPr>
              <w:t>$</w:t>
            </w:r>
          </w:p>
        </w:tc>
      </w:tr>
    </w:tbl>
    <w:p w:rsidR="007E5CB6" w:rsidRDefault="00D31984" w:rsidP="00D31984">
      <w:pPr>
        <w:jc w:val="center"/>
      </w:pPr>
      <w:r>
        <w:t>Таблица 2. Стоимость компонентов</w:t>
      </w:r>
    </w:p>
    <w:p w:rsidR="00D31984" w:rsidRPr="004737C8" w:rsidRDefault="00D31984" w:rsidP="00D31984">
      <w:r>
        <w:t>В результате себестоимость нашего проекта</w:t>
      </w:r>
      <w:r w:rsidR="00014C93" w:rsidRPr="00014C93">
        <w:t xml:space="preserve"> 106.8$</w:t>
      </w:r>
      <w:r>
        <w:t xml:space="preserve">. Что ниже заявленного на </w:t>
      </w:r>
      <w:r w:rsidR="00014C93" w:rsidRPr="00014C93">
        <w:t xml:space="preserve">293.2$ </w:t>
      </w:r>
      <w:r>
        <w:t>и дешевле ближайших аналогов</w:t>
      </w:r>
      <w:r w:rsidR="00014C93">
        <w:t xml:space="preserve"> с таким же функционалом в 14 раз</w:t>
      </w:r>
      <w:r>
        <w:t>. В проект не закладывалась стоимость разработки из-за того, что разработка не закончена и при количестве устройств в 1000 штук будет в рамках 400</w:t>
      </w:r>
      <w:r w:rsidRPr="00D31984">
        <w:t>$.</w:t>
      </w:r>
      <w:r w:rsidR="004737C8" w:rsidRPr="004737C8">
        <w:t xml:space="preserve"> </w:t>
      </w:r>
    </w:p>
    <w:p w:rsidR="002F2CB4" w:rsidRDefault="00A81DC5" w:rsidP="002F2CB4">
      <w:pPr>
        <w:pStyle w:val="1"/>
      </w:pPr>
      <w:bookmarkStart w:id="27" w:name="_Toc523398011"/>
      <w:r>
        <w:lastRenderedPageBreak/>
        <w:t>Результат</w:t>
      </w:r>
      <w:bookmarkEnd w:id="27"/>
    </w:p>
    <w:p w:rsidR="00826876" w:rsidRDefault="00826876" w:rsidP="00826876">
      <w:r>
        <w:t>В результате нашего проекта были созданы очки, помогающие людям с плохим или отсутствующим по разным причинам зрением ориентироваться на определенной местности.</w:t>
      </w:r>
    </w:p>
    <w:p w:rsidR="00826876" w:rsidRDefault="007C631E" w:rsidP="00826876">
      <w:r>
        <w:t xml:space="preserve"> </w:t>
      </w:r>
      <w:r w:rsidR="00826876">
        <w:t>Было создано два прототипа: первый тестовый, на котором мы отработали некоторые функции, и узнали о возможных сложностях, которые нам удалось избежать. Второй прототип получился компактнее и удобнее в использовании. Данный прототип успешно прошел тестирование, как в условиях кабинета, площадь которого равна 20 квадратных метров, так и в условиях огромного супермаркета с посетителями. Для того чтобы провести испытания, нам необходимо было наладить контакты с представителями сети магазинов «</w:t>
      </w:r>
      <w:proofErr w:type="spellStart"/>
      <w:r w:rsidR="00826876">
        <w:t>Самбери</w:t>
      </w:r>
      <w:proofErr w:type="spellEnd"/>
      <w:r w:rsidR="00826876">
        <w:t>», для получения разрешения проводить эксперимент на протяжении не определенного времени внутри магазина. В ходе этого тестирования, испытатель прошел из одного конца продуктового супермаркета сети «</w:t>
      </w:r>
      <w:proofErr w:type="spellStart"/>
      <w:r w:rsidR="00826876">
        <w:t>Самбери</w:t>
      </w:r>
      <w:proofErr w:type="spellEnd"/>
      <w:r w:rsidR="00826876">
        <w:t>» в другой его конец, совершив по пути необходимые покупки. Во время этого прохождения испытатель ни разу не врезался в препятствие в виде прилавков, холодильников, а так же покупателей различного роста.  В результате долгой и плодотворной работы у нас удалось создать готовое устройство, с работающим функционалом, описанным в техническом задание.</w:t>
      </w:r>
    </w:p>
    <w:p w:rsidR="00826876" w:rsidRPr="00826876" w:rsidRDefault="00362E85" w:rsidP="00362E85">
      <w:pPr>
        <w:jc w:val="left"/>
      </w:pPr>
      <w:r>
        <w:t>Освещение данного проекта в СМИ (</w:t>
      </w:r>
      <w:hyperlink r:id="rId26" w:history="1">
        <w:r w:rsidRPr="00362E85">
          <w:rPr>
            <w:color w:val="0000FF"/>
            <w:u w:val="single"/>
          </w:rPr>
          <w:t>https://www.youtube.com/watch?v=TEyKxV3CQiI&amp;feature=yo</w:t>
        </w:r>
        <w:bookmarkStart w:id="28" w:name="_GoBack"/>
        <w:bookmarkEnd w:id="28"/>
        <w:r w:rsidRPr="00362E85">
          <w:rPr>
            <w:color w:val="0000FF"/>
            <w:u w:val="single"/>
          </w:rPr>
          <w:t>u</w:t>
        </w:r>
        <w:r w:rsidRPr="00362E85">
          <w:rPr>
            <w:color w:val="0000FF"/>
            <w:u w:val="single"/>
          </w:rPr>
          <w:t>tu.be</w:t>
        </w:r>
      </w:hyperlink>
      <w:r>
        <w:t>)</w:t>
      </w:r>
    </w:p>
    <w:p w:rsidR="00A81DC5" w:rsidRDefault="00A81DC5" w:rsidP="00A81DC5">
      <w:pPr>
        <w:pStyle w:val="1"/>
      </w:pPr>
      <w:bookmarkStart w:id="29" w:name="_Toc523398012"/>
      <w:r>
        <w:t>Приложение</w:t>
      </w:r>
      <w:bookmarkEnd w:id="29"/>
    </w:p>
    <w:p w:rsidR="004737C8" w:rsidRDefault="004737C8" w:rsidP="004737C8">
      <w:r>
        <w:t xml:space="preserve">Код работы устройства прикреплен к проекту и находится в архиве </w:t>
      </w:r>
      <w:r w:rsidRPr="004737C8">
        <w:t>“</w:t>
      </w:r>
      <w:r>
        <w:rPr>
          <w:lang w:val="en-US"/>
        </w:rPr>
        <w:t>code</w:t>
      </w:r>
      <w:r w:rsidRPr="004737C8">
        <w:t>”</w:t>
      </w:r>
      <w:r w:rsidR="00FB6748">
        <w:t>.</w:t>
      </w:r>
    </w:p>
    <w:p w:rsidR="00FB6748" w:rsidRDefault="00FB6748" w:rsidP="00FB6748">
      <w:r>
        <w:t xml:space="preserve">Фотографии работы команды и дополнительные фото устройств  расположены в </w:t>
      </w:r>
      <w:proofErr w:type="spellStart"/>
      <w:r>
        <w:rPr>
          <w:lang w:val="en-US"/>
        </w:rPr>
        <w:t>yandex</w:t>
      </w:r>
      <w:proofErr w:type="spellEnd"/>
      <w:r w:rsidRPr="00FB6748">
        <w:t xml:space="preserve"> </w:t>
      </w:r>
      <w:r>
        <w:rPr>
          <w:lang w:val="en-US"/>
        </w:rPr>
        <w:t>disk</w:t>
      </w:r>
      <w:r w:rsidRPr="00FB6748">
        <w:t xml:space="preserve"> (https://yadi.sk/d/6RnhsE5T3aDwQ7)</w:t>
      </w:r>
      <w:r>
        <w:t xml:space="preserve"> </w:t>
      </w:r>
    </w:p>
    <w:p w:rsidR="00FB6748" w:rsidRPr="004737C8" w:rsidRDefault="00FB6748" w:rsidP="00FB6748"/>
    <w:p w:rsidR="00A85AB2" w:rsidRPr="004F7F00" w:rsidRDefault="004F7F00" w:rsidP="004F7F0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79047" cy="2710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965" cy="271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D7" w:rsidRDefault="004F7F00" w:rsidP="004F7F00">
      <w:pPr>
        <w:jc w:val="center"/>
      </w:pPr>
      <w:r>
        <w:t>Электронная схема</w:t>
      </w:r>
    </w:p>
    <w:p w:rsidR="00C644D7" w:rsidRDefault="004F7F00" w:rsidP="004F7F0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722B6A" wp14:editId="03F85F2C">
            <wp:extent cx="2525277" cy="3799926"/>
            <wp:effectExtent l="0" t="889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32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7575" cy="380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00" w:rsidRDefault="004F7F00" w:rsidP="004F7F00">
      <w:pPr>
        <w:jc w:val="center"/>
      </w:pPr>
      <w:r>
        <w:t>Первый прототип</w:t>
      </w:r>
    </w:p>
    <w:p w:rsidR="004F7F00" w:rsidRPr="008A2ACC" w:rsidRDefault="00FB6748" w:rsidP="004F7F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25031" cy="2076450"/>
            <wp:effectExtent l="0" t="9207" r="9207" b="920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3128050" cy="207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215" w:rsidRDefault="00FB6748" w:rsidP="00FB6748">
      <w:pPr>
        <w:jc w:val="center"/>
      </w:pPr>
      <w:r>
        <w:t>Устройство на испытателе</w:t>
      </w:r>
    </w:p>
    <w:p w:rsidR="00FB6748" w:rsidRDefault="00FB6748" w:rsidP="001B33CC">
      <w:pPr>
        <w:jc w:val="center"/>
      </w:pPr>
      <w:r>
        <w:rPr>
          <w:noProof/>
          <w:lang w:eastAsia="ru-RU"/>
        </w:rPr>
        <w:drawing>
          <wp:inline distT="0" distB="0" distL="0" distR="0" wp14:anchorId="76465667" wp14:editId="036D956C">
            <wp:extent cx="3684096" cy="24479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245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3CC">
        <w:t>Уст</w:t>
      </w:r>
      <w:r>
        <w:t xml:space="preserve">ройство </w:t>
      </w:r>
    </w:p>
    <w:p w:rsidR="00FB6748" w:rsidRDefault="00826876" w:rsidP="00826876">
      <w:pPr>
        <w:pStyle w:val="1"/>
      </w:pPr>
      <w:r>
        <w:lastRenderedPageBreak/>
        <w:t>Ссылки на используемы материалы</w:t>
      </w:r>
    </w:p>
    <w:p w:rsidR="00826876" w:rsidRDefault="00362E85" w:rsidP="00826876">
      <w:hyperlink r:id="rId31" w:history="1">
        <w:r w:rsidR="00826876">
          <w:t>https://docs.opencv.org/3.0-beta/doc/py_tutorials/py_tutorials.html</w:t>
        </w:r>
      </w:hyperlink>
    </w:p>
    <w:p w:rsidR="00826876" w:rsidRDefault="00362E85" w:rsidP="00826876">
      <w:hyperlink r:id="rId32" w:history="1">
        <w:r w:rsidR="00826876">
          <w:t>https://www.pygame.org/docs/</w:t>
        </w:r>
      </w:hyperlink>
    </w:p>
    <w:p w:rsidR="00826876" w:rsidRDefault="00362E85" w:rsidP="00826876">
      <w:hyperlink r:id="rId33" w:history="1">
        <w:r w:rsidR="00826876">
          <w:t>https://pypi.org/project/SpeechRecognition/</w:t>
        </w:r>
      </w:hyperlink>
    </w:p>
    <w:p w:rsidR="00826876" w:rsidRPr="004F33F4" w:rsidRDefault="00826876" w:rsidP="00826876">
      <w:pPr>
        <w:rPr>
          <w:lang w:val="en-US"/>
        </w:rPr>
      </w:pPr>
      <w:bookmarkStart w:id="30" w:name="title"/>
      <w:bookmarkStart w:id="31" w:name="productTitle"/>
      <w:bookmarkEnd w:id="30"/>
      <w:bookmarkEnd w:id="31"/>
      <w:r w:rsidRPr="004F33F4">
        <w:rPr>
          <w:lang w:val="en-US"/>
        </w:rPr>
        <w:t>SQLite Forensics</w:t>
      </w:r>
      <w:r w:rsidRPr="00FF1825">
        <w:rPr>
          <w:sz w:val="40"/>
          <w:szCs w:val="40"/>
          <w:lang w:val="en-US"/>
        </w:rPr>
        <w:t xml:space="preserve"> </w:t>
      </w:r>
      <w:hyperlink r:id="rId34" w:history="1">
        <w:r w:rsidRPr="004F33F4">
          <w:rPr>
            <w:lang w:val="en-US"/>
          </w:rPr>
          <w:t>Paul Sanderson</w:t>
        </w:r>
      </w:hyperlink>
      <w:r w:rsidRPr="004F33F4">
        <w:rPr>
          <w:lang w:val="en-US"/>
        </w:rPr>
        <w:t xml:space="preserve">  – May 12, 2018</w:t>
      </w:r>
    </w:p>
    <w:p w:rsidR="00826876" w:rsidRDefault="00826876" w:rsidP="00826876">
      <w:pPr>
        <w:rPr>
          <w:sz w:val="40"/>
          <w:szCs w:val="40"/>
        </w:rPr>
      </w:pPr>
      <w:r w:rsidRPr="00FF1825">
        <w:rPr>
          <w:sz w:val="40"/>
          <w:szCs w:val="40"/>
          <w:lang w:val="en-US"/>
        </w:rPr>
        <w:t xml:space="preserve"> </w:t>
      </w:r>
      <w:r w:rsidRPr="00826876">
        <w:t>Полный справочник по</w:t>
      </w:r>
      <w:r>
        <w:rPr>
          <w:sz w:val="40"/>
          <w:szCs w:val="40"/>
        </w:rPr>
        <w:t xml:space="preserve"> </w:t>
      </w:r>
      <w:r w:rsidRPr="00826876">
        <w:t xml:space="preserve">C++ Герберт </w:t>
      </w:r>
      <w:proofErr w:type="spellStart"/>
      <w:r w:rsidRPr="00826876">
        <w:t>Шилдт</w:t>
      </w:r>
      <w:proofErr w:type="spellEnd"/>
      <w:r w:rsidRPr="00826876">
        <w:t xml:space="preserve"> -2002 г</w:t>
      </w:r>
    </w:p>
    <w:p w:rsidR="00826876" w:rsidRDefault="00826876" w:rsidP="00826876">
      <w:pPr>
        <w:rPr>
          <w:sz w:val="40"/>
          <w:szCs w:val="40"/>
        </w:rPr>
      </w:pPr>
      <w:r w:rsidRPr="00826876">
        <w:t xml:space="preserve">Справочник программиста c++  Герберт </w:t>
      </w:r>
      <w:proofErr w:type="spellStart"/>
      <w:r w:rsidRPr="00826876">
        <w:t>Шилдт</w:t>
      </w:r>
      <w:proofErr w:type="spellEnd"/>
      <w:r w:rsidRPr="00826876">
        <w:t xml:space="preserve"> 2000г</w:t>
      </w:r>
    </w:p>
    <w:p w:rsidR="00826876" w:rsidRDefault="00362E85" w:rsidP="00826876">
      <w:hyperlink r:id="rId35" w:history="1">
        <w:r w:rsidR="00826876">
          <w:t>http://raspberrypi.ru/doc/</w:t>
        </w:r>
      </w:hyperlink>
    </w:p>
    <w:p w:rsidR="00826876" w:rsidRPr="00826876" w:rsidRDefault="00362E85" w:rsidP="00826876">
      <w:hyperlink r:id="rId36" w:history="1">
        <w:r w:rsidR="00826876" w:rsidRPr="00826876">
          <w:rPr>
            <w:bCs/>
          </w:rPr>
          <w:t>https://docs.python.org/3/library/multiprocessing.html</w:t>
        </w:r>
      </w:hyperlink>
    </w:p>
    <w:p w:rsidR="00826876" w:rsidRPr="00826876" w:rsidRDefault="00826876" w:rsidP="00826876"/>
    <w:sectPr w:rsidR="00826876" w:rsidRPr="00826876" w:rsidSect="002B031F">
      <w:foot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3B2" w:rsidRDefault="00CF03B2" w:rsidP="002B031F">
      <w:pPr>
        <w:spacing w:after="0" w:line="240" w:lineRule="auto"/>
      </w:pPr>
      <w:r>
        <w:separator/>
      </w:r>
    </w:p>
  </w:endnote>
  <w:endnote w:type="continuationSeparator" w:id="0">
    <w:p w:rsidR="00CF03B2" w:rsidRDefault="00CF03B2" w:rsidP="002B0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3564257"/>
      <w:docPartObj>
        <w:docPartGallery w:val="Page Numbers (Bottom of Page)"/>
        <w:docPartUnique/>
      </w:docPartObj>
    </w:sdtPr>
    <w:sdtEndPr/>
    <w:sdtContent>
      <w:p w:rsidR="00014C93" w:rsidRDefault="00014C93" w:rsidP="002B031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2E85">
          <w:rPr>
            <w:noProof/>
          </w:rPr>
          <w:t>23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3B2" w:rsidRDefault="00CF03B2" w:rsidP="002B031F">
      <w:pPr>
        <w:spacing w:after="0" w:line="240" w:lineRule="auto"/>
      </w:pPr>
      <w:r>
        <w:separator/>
      </w:r>
    </w:p>
  </w:footnote>
  <w:footnote w:type="continuationSeparator" w:id="0">
    <w:p w:rsidR="00CF03B2" w:rsidRDefault="00CF03B2" w:rsidP="002B0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D6D12"/>
    <w:multiLevelType w:val="hybridMultilevel"/>
    <w:tmpl w:val="362EE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F26698"/>
    <w:multiLevelType w:val="hybridMultilevel"/>
    <w:tmpl w:val="D4764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70C8C"/>
    <w:multiLevelType w:val="hybridMultilevel"/>
    <w:tmpl w:val="3274F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7F62DB"/>
    <w:multiLevelType w:val="hybridMultilevel"/>
    <w:tmpl w:val="362EE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2C577A"/>
    <w:multiLevelType w:val="hybridMultilevel"/>
    <w:tmpl w:val="710A0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7B6106"/>
    <w:multiLevelType w:val="hybridMultilevel"/>
    <w:tmpl w:val="D5162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2D5903"/>
    <w:multiLevelType w:val="hybridMultilevel"/>
    <w:tmpl w:val="F5A43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DD62E3"/>
    <w:multiLevelType w:val="hybridMultilevel"/>
    <w:tmpl w:val="D9288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402801"/>
    <w:multiLevelType w:val="hybridMultilevel"/>
    <w:tmpl w:val="F4949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5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B28"/>
    <w:rsid w:val="00014C93"/>
    <w:rsid w:val="00026CED"/>
    <w:rsid w:val="00035D27"/>
    <w:rsid w:val="00053520"/>
    <w:rsid w:val="00097EC0"/>
    <w:rsid w:val="000D17D2"/>
    <w:rsid w:val="000D5165"/>
    <w:rsid w:val="000F72CC"/>
    <w:rsid w:val="001115E8"/>
    <w:rsid w:val="00141319"/>
    <w:rsid w:val="00143413"/>
    <w:rsid w:val="001460E3"/>
    <w:rsid w:val="00164AC5"/>
    <w:rsid w:val="0018501B"/>
    <w:rsid w:val="00190915"/>
    <w:rsid w:val="001B2516"/>
    <w:rsid w:val="001B33CC"/>
    <w:rsid w:val="001C7688"/>
    <w:rsid w:val="001E33F9"/>
    <w:rsid w:val="001E54D8"/>
    <w:rsid w:val="001F0215"/>
    <w:rsid w:val="0020321C"/>
    <w:rsid w:val="002253A9"/>
    <w:rsid w:val="002464F2"/>
    <w:rsid w:val="0024772D"/>
    <w:rsid w:val="00251CE2"/>
    <w:rsid w:val="00256CFB"/>
    <w:rsid w:val="00287583"/>
    <w:rsid w:val="002B031F"/>
    <w:rsid w:val="002E1FE6"/>
    <w:rsid w:val="002F2CB4"/>
    <w:rsid w:val="00340A00"/>
    <w:rsid w:val="00346E94"/>
    <w:rsid w:val="00360D27"/>
    <w:rsid w:val="00362E85"/>
    <w:rsid w:val="00383BA4"/>
    <w:rsid w:val="00393204"/>
    <w:rsid w:val="00397D59"/>
    <w:rsid w:val="003A0491"/>
    <w:rsid w:val="003A0544"/>
    <w:rsid w:val="003A07D5"/>
    <w:rsid w:val="003B4733"/>
    <w:rsid w:val="004124A8"/>
    <w:rsid w:val="00457D2D"/>
    <w:rsid w:val="004737C8"/>
    <w:rsid w:val="00490265"/>
    <w:rsid w:val="004A7E88"/>
    <w:rsid w:val="004B02FE"/>
    <w:rsid w:val="004B5C8D"/>
    <w:rsid w:val="004C6DDA"/>
    <w:rsid w:val="004F33F4"/>
    <w:rsid w:val="004F7F00"/>
    <w:rsid w:val="0051296C"/>
    <w:rsid w:val="00513B92"/>
    <w:rsid w:val="005140A2"/>
    <w:rsid w:val="00531A75"/>
    <w:rsid w:val="00532EA8"/>
    <w:rsid w:val="005369AB"/>
    <w:rsid w:val="00546492"/>
    <w:rsid w:val="00547F19"/>
    <w:rsid w:val="00555068"/>
    <w:rsid w:val="005560BF"/>
    <w:rsid w:val="0057657A"/>
    <w:rsid w:val="005C546E"/>
    <w:rsid w:val="00607070"/>
    <w:rsid w:val="0060724B"/>
    <w:rsid w:val="006468EF"/>
    <w:rsid w:val="006A1019"/>
    <w:rsid w:val="006D3B07"/>
    <w:rsid w:val="006D5AAC"/>
    <w:rsid w:val="006F4123"/>
    <w:rsid w:val="00702D9C"/>
    <w:rsid w:val="00707AA1"/>
    <w:rsid w:val="00712AED"/>
    <w:rsid w:val="00723D51"/>
    <w:rsid w:val="00744B5E"/>
    <w:rsid w:val="00754E2E"/>
    <w:rsid w:val="00756C41"/>
    <w:rsid w:val="007915C4"/>
    <w:rsid w:val="007C4D22"/>
    <w:rsid w:val="007C631E"/>
    <w:rsid w:val="007E3F76"/>
    <w:rsid w:val="007E5CB6"/>
    <w:rsid w:val="007F5535"/>
    <w:rsid w:val="008037C4"/>
    <w:rsid w:val="00823C79"/>
    <w:rsid w:val="00826876"/>
    <w:rsid w:val="00847F71"/>
    <w:rsid w:val="00870DF0"/>
    <w:rsid w:val="00871F7F"/>
    <w:rsid w:val="00892AFD"/>
    <w:rsid w:val="008A16EB"/>
    <w:rsid w:val="008A2ACC"/>
    <w:rsid w:val="009208B9"/>
    <w:rsid w:val="00920AC4"/>
    <w:rsid w:val="00963BEB"/>
    <w:rsid w:val="009E2B28"/>
    <w:rsid w:val="009E418D"/>
    <w:rsid w:val="009E41C2"/>
    <w:rsid w:val="009F36FC"/>
    <w:rsid w:val="009F6663"/>
    <w:rsid w:val="00A17E43"/>
    <w:rsid w:val="00A2199F"/>
    <w:rsid w:val="00A2734E"/>
    <w:rsid w:val="00A4405F"/>
    <w:rsid w:val="00A5707B"/>
    <w:rsid w:val="00A613BA"/>
    <w:rsid w:val="00A81DC5"/>
    <w:rsid w:val="00A85AB2"/>
    <w:rsid w:val="00AD6F44"/>
    <w:rsid w:val="00B00A51"/>
    <w:rsid w:val="00B122E6"/>
    <w:rsid w:val="00B16AED"/>
    <w:rsid w:val="00B2280E"/>
    <w:rsid w:val="00B238E0"/>
    <w:rsid w:val="00B2634F"/>
    <w:rsid w:val="00B3324F"/>
    <w:rsid w:val="00B472BF"/>
    <w:rsid w:val="00B47A0C"/>
    <w:rsid w:val="00B5602B"/>
    <w:rsid w:val="00B57BB6"/>
    <w:rsid w:val="00B8365B"/>
    <w:rsid w:val="00BA1992"/>
    <w:rsid w:val="00BD2FFC"/>
    <w:rsid w:val="00BE6507"/>
    <w:rsid w:val="00BF56B9"/>
    <w:rsid w:val="00C00508"/>
    <w:rsid w:val="00C04796"/>
    <w:rsid w:val="00C40E3C"/>
    <w:rsid w:val="00C644D7"/>
    <w:rsid w:val="00C726B4"/>
    <w:rsid w:val="00C72B0B"/>
    <w:rsid w:val="00C76A75"/>
    <w:rsid w:val="00C94461"/>
    <w:rsid w:val="00CA576F"/>
    <w:rsid w:val="00CC25EB"/>
    <w:rsid w:val="00CE2AF7"/>
    <w:rsid w:val="00CF03B2"/>
    <w:rsid w:val="00CF6EA7"/>
    <w:rsid w:val="00D04AF7"/>
    <w:rsid w:val="00D273B0"/>
    <w:rsid w:val="00D31984"/>
    <w:rsid w:val="00D44174"/>
    <w:rsid w:val="00D51C10"/>
    <w:rsid w:val="00D52BBE"/>
    <w:rsid w:val="00D60820"/>
    <w:rsid w:val="00D72468"/>
    <w:rsid w:val="00D912F1"/>
    <w:rsid w:val="00D9162A"/>
    <w:rsid w:val="00D9210C"/>
    <w:rsid w:val="00D95397"/>
    <w:rsid w:val="00E137F7"/>
    <w:rsid w:val="00E16A4C"/>
    <w:rsid w:val="00E226DB"/>
    <w:rsid w:val="00E31FAF"/>
    <w:rsid w:val="00E553FD"/>
    <w:rsid w:val="00E74E48"/>
    <w:rsid w:val="00E97BB8"/>
    <w:rsid w:val="00EB6DD2"/>
    <w:rsid w:val="00EB6E81"/>
    <w:rsid w:val="00EB71D9"/>
    <w:rsid w:val="00EC71AF"/>
    <w:rsid w:val="00F26A9A"/>
    <w:rsid w:val="00F62DBE"/>
    <w:rsid w:val="00F64D5C"/>
    <w:rsid w:val="00FB6748"/>
    <w:rsid w:val="00FC5704"/>
    <w:rsid w:val="00FD3C0B"/>
    <w:rsid w:val="00FF00FF"/>
    <w:rsid w:val="00FF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EC59D8A8-354B-4D77-BFE2-88305047E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0E3"/>
    <w:pPr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251CE2"/>
    <w:pPr>
      <w:keepNext/>
      <w:keepLines/>
      <w:spacing w:before="480" w:after="0"/>
      <w:jc w:val="center"/>
      <w:outlineLvl w:val="0"/>
    </w:pPr>
    <w:rPr>
      <w:rFonts w:eastAsiaTheme="majorEastAsia" w:cstheme="majorBidi"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00508"/>
    <w:pPr>
      <w:keepNext/>
      <w:keepLines/>
      <w:spacing w:before="320" w:after="120"/>
      <w:jc w:val="center"/>
      <w:outlineLvl w:val="1"/>
    </w:pPr>
    <w:rPr>
      <w:rFonts w:eastAsiaTheme="majorEastAsia" w:cstheme="majorBidi"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268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00508"/>
    <w:rPr>
      <w:rFonts w:ascii="Times New Roman" w:eastAsiaTheme="majorEastAsia" w:hAnsi="Times New Roman" w:cstheme="majorBidi"/>
      <w:bCs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51CE2"/>
    <w:rPr>
      <w:rFonts w:ascii="Times New Roman" w:eastAsiaTheme="majorEastAsia" w:hAnsi="Times New Roman" w:cstheme="majorBidi"/>
      <w:bCs/>
      <w:sz w:val="28"/>
      <w:szCs w:val="28"/>
    </w:rPr>
  </w:style>
  <w:style w:type="character" w:styleId="a3">
    <w:name w:val="Emphasis"/>
    <w:basedOn w:val="a0"/>
    <w:uiPriority w:val="20"/>
    <w:qFormat/>
    <w:rsid w:val="00754E2E"/>
    <w:rPr>
      <w:i/>
      <w:iCs/>
    </w:rPr>
  </w:style>
  <w:style w:type="table" w:styleId="a4">
    <w:name w:val="Table Grid"/>
    <w:basedOn w:val="a1"/>
    <w:uiPriority w:val="59"/>
    <w:rsid w:val="00B228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22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280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43413"/>
    <w:pPr>
      <w:ind w:left="720"/>
      <w:contextualSpacing/>
    </w:pPr>
  </w:style>
  <w:style w:type="character" w:styleId="a8">
    <w:name w:val="line number"/>
    <w:basedOn w:val="a0"/>
    <w:uiPriority w:val="99"/>
    <w:semiHidden/>
    <w:unhideWhenUsed/>
    <w:rsid w:val="002B031F"/>
  </w:style>
  <w:style w:type="paragraph" w:styleId="a9">
    <w:name w:val="header"/>
    <w:basedOn w:val="a"/>
    <w:link w:val="aa"/>
    <w:uiPriority w:val="99"/>
    <w:unhideWhenUsed/>
    <w:rsid w:val="002B0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B031F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2B0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B031F"/>
    <w:rPr>
      <w:rFonts w:ascii="Times New Roman" w:hAnsi="Times New Roman"/>
      <w:sz w:val="24"/>
    </w:rPr>
  </w:style>
  <w:style w:type="paragraph" w:styleId="ad">
    <w:name w:val="Subtitle"/>
    <w:basedOn w:val="a"/>
    <w:next w:val="a"/>
    <w:link w:val="ae"/>
    <w:uiPriority w:val="11"/>
    <w:qFormat/>
    <w:rsid w:val="00D9210C"/>
    <w:pPr>
      <w:numPr>
        <w:ilvl w:val="1"/>
      </w:numPr>
      <w:jc w:val="center"/>
    </w:pPr>
    <w:rPr>
      <w:rFonts w:eastAsiaTheme="majorEastAsia" w:cstheme="majorBidi"/>
      <w:iCs/>
      <w:spacing w:val="15"/>
      <w:sz w:val="26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D9210C"/>
    <w:rPr>
      <w:rFonts w:ascii="Times New Roman" w:eastAsiaTheme="majorEastAsia" w:hAnsi="Times New Roman" w:cstheme="majorBidi"/>
      <w:iCs/>
      <w:spacing w:val="15"/>
      <w:sz w:val="26"/>
      <w:szCs w:val="24"/>
    </w:rPr>
  </w:style>
  <w:style w:type="paragraph" w:styleId="af">
    <w:name w:val="Normal (Web)"/>
    <w:basedOn w:val="a"/>
    <w:uiPriority w:val="99"/>
    <w:semiHidden/>
    <w:unhideWhenUsed/>
    <w:rsid w:val="00D60820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f0">
    <w:name w:val="Strong"/>
    <w:basedOn w:val="a0"/>
    <w:uiPriority w:val="22"/>
    <w:qFormat/>
    <w:rsid w:val="00D60820"/>
    <w:rPr>
      <w:b/>
      <w:bCs/>
    </w:rPr>
  </w:style>
  <w:style w:type="character" w:styleId="af1">
    <w:name w:val="Hyperlink"/>
    <w:basedOn w:val="a0"/>
    <w:uiPriority w:val="99"/>
    <w:unhideWhenUsed/>
    <w:rsid w:val="004124A8"/>
    <w:rPr>
      <w:color w:val="0000FF" w:themeColor="hyperlink"/>
      <w:u w:val="single"/>
    </w:rPr>
  </w:style>
  <w:style w:type="paragraph" w:styleId="af2">
    <w:name w:val="No Spacing"/>
    <w:uiPriority w:val="1"/>
    <w:qFormat/>
    <w:rsid w:val="006468EF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21">
    <w:name w:val="Quote"/>
    <w:basedOn w:val="a"/>
    <w:next w:val="a"/>
    <w:link w:val="22"/>
    <w:uiPriority w:val="29"/>
    <w:qFormat/>
    <w:rsid w:val="008037C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037C4"/>
    <w:rPr>
      <w:rFonts w:ascii="Times New Roman" w:hAnsi="Times New Roman"/>
      <w:i/>
      <w:iCs/>
      <w:color w:val="000000" w:themeColor="text1"/>
      <w:sz w:val="24"/>
    </w:rPr>
  </w:style>
  <w:style w:type="paragraph" w:styleId="af3">
    <w:name w:val="TOC Heading"/>
    <w:basedOn w:val="1"/>
    <w:next w:val="a"/>
    <w:uiPriority w:val="39"/>
    <w:unhideWhenUsed/>
    <w:qFormat/>
    <w:rsid w:val="005C546E"/>
    <w:pPr>
      <w:jc w:val="left"/>
      <w:outlineLvl w:val="9"/>
    </w:pPr>
    <w:rPr>
      <w:rFonts w:asciiTheme="majorHAnsi" w:hAnsiTheme="majorHAnsi"/>
      <w:b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5C546E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qFormat/>
    <w:rsid w:val="005C546E"/>
    <w:pPr>
      <w:spacing w:after="100"/>
      <w:ind w:left="2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5C546E"/>
    <w:pPr>
      <w:spacing w:after="100"/>
      <w:ind w:left="440"/>
      <w:jc w:val="left"/>
    </w:pPr>
    <w:rPr>
      <w:rFonts w:asciiTheme="minorHAnsi" w:eastAsiaTheme="minorEastAsia" w:hAnsiTheme="minorHAnsi"/>
      <w:sz w:val="22"/>
      <w:lang w:eastAsia="ru-RU"/>
    </w:rPr>
  </w:style>
  <w:style w:type="paragraph" w:customStyle="1" w:styleId="Standard">
    <w:name w:val="Standard"/>
    <w:rsid w:val="00014C9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26876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customStyle="1" w:styleId="Textbody">
    <w:name w:val="Text body"/>
    <w:basedOn w:val="Standard"/>
    <w:rsid w:val="00826876"/>
    <w:pPr>
      <w:spacing w:after="120"/>
    </w:pPr>
  </w:style>
  <w:style w:type="character" w:styleId="af4">
    <w:name w:val="FollowedHyperlink"/>
    <w:basedOn w:val="a0"/>
    <w:uiPriority w:val="99"/>
    <w:semiHidden/>
    <w:unhideWhenUsed/>
    <w:rsid w:val="00362E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61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yperlink" Target="https://www.youtube.com/watch?v=TEyKxV3CQiI&amp;feature=youtu.be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hyperlink" Target="https://www.amazon.com/Paul-Sanderson/e/B07D1QH7BP/ref=dp_byline_cont_book_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UryrFpvN-0c&amp;t=1s" TargetMode="External"/><Relationship Id="rId33" Type="http://schemas.openxmlformats.org/officeDocument/2006/relationships/hyperlink" Target="https://pypi.org/project/SpeechRecognition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yperlink" Target="https://www.pygame.org/docs/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yadi.sk/i/6gkuIrFq3aUjvH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hyperlink" Target="https://docs.python.org/3/library/multiprocessing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https://docs.opencv.org/3.0-beta/doc/py_tutorials/py_tutorials.html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Microsoft_Excel1.xlsx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hyperlink" Target="http://raspberrypi.ru/doc/" TargetMode="Externa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ECB66-4DDB-403C-A41A-49FE83BD1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5557</TotalTime>
  <Pages>23</Pages>
  <Words>6272</Words>
  <Characters>35753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acer1</dc:creator>
  <cp:lastModifiedBy>Елена Страхомаха</cp:lastModifiedBy>
  <cp:revision>26</cp:revision>
  <dcterms:created xsi:type="dcterms:W3CDTF">2018-07-27T06:07:00Z</dcterms:created>
  <dcterms:modified xsi:type="dcterms:W3CDTF">2019-12-18T06:12:00Z</dcterms:modified>
</cp:coreProperties>
</file>