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75" w:rsidRPr="00877A00" w:rsidRDefault="00395875" w:rsidP="0039587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77A00">
        <w:rPr>
          <w:rFonts w:ascii="PT Astra Serif" w:hAnsi="PT Astra Serif" w:cs="Times New Roman"/>
          <w:b/>
          <w:sz w:val="28"/>
          <w:szCs w:val="28"/>
        </w:rPr>
        <w:t xml:space="preserve">Благоустройство площадки для пляжного волейбола </w:t>
      </w:r>
    </w:p>
    <w:p w:rsidR="00254F47" w:rsidRPr="00877A00" w:rsidRDefault="00395875" w:rsidP="0039587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77A00">
        <w:rPr>
          <w:rFonts w:ascii="PT Astra Serif" w:hAnsi="PT Astra Serif" w:cs="Times New Roman"/>
          <w:b/>
          <w:sz w:val="28"/>
          <w:szCs w:val="28"/>
        </w:rPr>
        <w:t xml:space="preserve">в городе </w:t>
      </w:r>
      <w:proofErr w:type="spellStart"/>
      <w:r w:rsidRPr="00877A00">
        <w:rPr>
          <w:rFonts w:ascii="PT Astra Serif" w:hAnsi="PT Astra Serif" w:cs="Times New Roman"/>
          <w:b/>
          <w:sz w:val="28"/>
          <w:szCs w:val="28"/>
        </w:rPr>
        <w:t>Губкинском</w:t>
      </w:r>
      <w:proofErr w:type="spellEnd"/>
    </w:p>
    <w:p w:rsidR="00395875" w:rsidRPr="005226AB" w:rsidRDefault="00395875" w:rsidP="00395875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493366" w:rsidRDefault="00493366" w:rsidP="00493366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2020 году в рамках проекта инициативного бюджетирования «Уютный Ямал» жителями города было предложено 23 инициативы, в том числе проект «Волейбольные площадки в 9 микрорайоне», который предполагает создание площадки для пляжного волейбола на территории города за счет бюджетных средств.</w:t>
      </w:r>
      <w:r w:rsidRPr="00493366">
        <w:rPr>
          <w:rFonts w:ascii="PT Astra Serif" w:hAnsi="PT Astra Serif" w:cs="Times New Roman"/>
          <w:sz w:val="28"/>
          <w:szCs w:val="28"/>
        </w:rPr>
        <w:t xml:space="preserve"> </w:t>
      </w:r>
    </w:p>
    <w:p w:rsidR="005226AB" w:rsidRPr="005226AB" w:rsidRDefault="005226AB" w:rsidP="005226A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26AB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Pr="005226AB">
        <w:rPr>
          <w:rFonts w:ascii="PT Astra Serif" w:hAnsi="PT Astra Serif" w:cs="Times New Roman"/>
          <w:sz w:val="28"/>
          <w:szCs w:val="28"/>
        </w:rPr>
        <w:t>Губкинском</w:t>
      </w:r>
      <w:proofErr w:type="spellEnd"/>
      <w:r w:rsidRPr="005226AB">
        <w:rPr>
          <w:rFonts w:ascii="PT Astra Serif" w:hAnsi="PT Astra Serif" w:cs="Times New Roman"/>
          <w:sz w:val="28"/>
          <w:szCs w:val="28"/>
        </w:rPr>
        <w:t xml:space="preserve"> сотни людей увлечены волейболом. На протяжении многих лет волейбол - один из самых массовых видов городской Спартакиады трудящихся. Участие в нем принимают более 20 команд. Подрастающее поколение волейболистов блистательно выступает на региональном уровне. Детские сборные </w:t>
      </w:r>
      <w:proofErr w:type="spellStart"/>
      <w:r w:rsidRPr="005226AB">
        <w:rPr>
          <w:rFonts w:ascii="PT Astra Serif" w:hAnsi="PT Astra Serif" w:cs="Times New Roman"/>
          <w:sz w:val="28"/>
          <w:szCs w:val="28"/>
        </w:rPr>
        <w:t>Губкинского</w:t>
      </w:r>
      <w:proofErr w:type="spellEnd"/>
      <w:r w:rsidRPr="005226AB">
        <w:rPr>
          <w:rFonts w:ascii="PT Astra Serif" w:hAnsi="PT Astra Serif" w:cs="Times New Roman"/>
          <w:sz w:val="28"/>
          <w:szCs w:val="28"/>
        </w:rPr>
        <w:t xml:space="preserve"> - неоднократные чемпионы ЯНАО по волейболу, призёры финала Всероссийских первенств. Кроме того, воспитанники </w:t>
      </w:r>
      <w:proofErr w:type="spellStart"/>
      <w:r w:rsidRPr="005226AB">
        <w:rPr>
          <w:rFonts w:ascii="PT Astra Serif" w:hAnsi="PT Astra Serif" w:cs="Times New Roman"/>
          <w:sz w:val="28"/>
          <w:szCs w:val="28"/>
        </w:rPr>
        <w:t>губкинской</w:t>
      </w:r>
      <w:proofErr w:type="spellEnd"/>
      <w:r w:rsidRPr="005226AB">
        <w:rPr>
          <w:rFonts w:ascii="PT Astra Serif" w:hAnsi="PT Astra Serif" w:cs="Times New Roman"/>
          <w:sz w:val="28"/>
          <w:szCs w:val="28"/>
        </w:rPr>
        <w:t xml:space="preserve"> спортшколы защищают честь России на международных соревнованиях. В их числе Ирина </w:t>
      </w:r>
      <w:proofErr w:type="spellStart"/>
      <w:r w:rsidRPr="005226AB">
        <w:rPr>
          <w:rFonts w:ascii="PT Astra Serif" w:hAnsi="PT Astra Serif" w:cs="Times New Roman"/>
          <w:sz w:val="28"/>
          <w:szCs w:val="28"/>
        </w:rPr>
        <w:t>Артюхина</w:t>
      </w:r>
      <w:proofErr w:type="spellEnd"/>
      <w:r w:rsidRPr="005226AB">
        <w:rPr>
          <w:rFonts w:ascii="PT Astra Serif" w:hAnsi="PT Astra Serif" w:cs="Times New Roman"/>
          <w:sz w:val="28"/>
          <w:szCs w:val="28"/>
        </w:rPr>
        <w:t xml:space="preserve"> - (чемпионка Европы и мира) и Инна </w:t>
      </w:r>
      <w:proofErr w:type="spellStart"/>
      <w:r w:rsidRPr="005226AB">
        <w:rPr>
          <w:rFonts w:ascii="PT Astra Serif" w:hAnsi="PT Astra Serif" w:cs="Times New Roman"/>
          <w:sz w:val="28"/>
          <w:szCs w:val="28"/>
        </w:rPr>
        <w:t>Балыко</w:t>
      </w:r>
      <w:proofErr w:type="spellEnd"/>
      <w:r w:rsidRPr="005226AB">
        <w:rPr>
          <w:rFonts w:ascii="PT Astra Serif" w:hAnsi="PT Astra Serif" w:cs="Times New Roman"/>
          <w:sz w:val="28"/>
          <w:szCs w:val="28"/>
        </w:rPr>
        <w:t xml:space="preserve"> (чемпионка Европы).</w:t>
      </w:r>
    </w:p>
    <w:p w:rsidR="00395875" w:rsidRDefault="00493366" w:rsidP="0039587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связи с этим в мае 2020 года инициативная группа жителей направила в адрес проектного офиса заявку на участие в проекте</w:t>
      </w:r>
      <w:r w:rsidR="005E33BB">
        <w:rPr>
          <w:rFonts w:ascii="PT Astra Serif" w:hAnsi="PT Astra Serif" w:cs="Times New Roman"/>
          <w:sz w:val="28"/>
          <w:szCs w:val="28"/>
        </w:rPr>
        <w:t xml:space="preserve">. Данную заявку </w:t>
      </w:r>
      <w:r>
        <w:rPr>
          <w:rFonts w:ascii="PT Astra Serif" w:hAnsi="PT Astra Serif" w:cs="Times New Roman"/>
          <w:sz w:val="28"/>
          <w:szCs w:val="28"/>
        </w:rPr>
        <w:t xml:space="preserve">поддержало более 100 </w:t>
      </w:r>
      <w:proofErr w:type="spellStart"/>
      <w:r>
        <w:rPr>
          <w:rFonts w:ascii="PT Astra Serif" w:hAnsi="PT Astra Serif" w:cs="Times New Roman"/>
          <w:sz w:val="28"/>
          <w:szCs w:val="28"/>
        </w:rPr>
        <w:t>губкинских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волейболистов</w:t>
      </w:r>
      <w:r w:rsidR="005E33BB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подписав её на собрании граждан. </w:t>
      </w:r>
      <w:r w:rsidR="005226AB">
        <w:rPr>
          <w:rFonts w:ascii="PT Astra Serif" w:hAnsi="PT Astra Serif" w:cs="Times New Roman"/>
          <w:sz w:val="28"/>
          <w:szCs w:val="28"/>
        </w:rPr>
        <w:t>После рассмотрения и одобрения заявки</w:t>
      </w:r>
      <w:r w:rsidR="007D0031">
        <w:rPr>
          <w:rFonts w:ascii="PT Astra Serif" w:hAnsi="PT Astra Serif" w:cs="Times New Roman"/>
          <w:sz w:val="28"/>
          <w:szCs w:val="28"/>
        </w:rPr>
        <w:t>,</w:t>
      </w:r>
      <w:r w:rsidR="005226AB">
        <w:rPr>
          <w:rFonts w:ascii="PT Astra Serif" w:hAnsi="PT Astra Serif" w:cs="Times New Roman"/>
          <w:sz w:val="28"/>
          <w:szCs w:val="28"/>
        </w:rPr>
        <w:t xml:space="preserve"> авторы инициативы презентовали свою идею на галерее инициатив</w:t>
      </w:r>
      <w:r>
        <w:rPr>
          <w:rFonts w:ascii="PT Astra Serif" w:hAnsi="PT Astra Serif" w:cs="Times New Roman"/>
          <w:sz w:val="28"/>
          <w:szCs w:val="28"/>
        </w:rPr>
        <w:t xml:space="preserve">, которая проводилась на Бородинском бульваре с целью ознакомления жителей </w:t>
      </w:r>
      <w:r w:rsidR="005226AB">
        <w:rPr>
          <w:rFonts w:ascii="PT Astra Serif" w:hAnsi="PT Astra Serif" w:cs="Times New Roman"/>
          <w:sz w:val="28"/>
          <w:szCs w:val="28"/>
        </w:rPr>
        <w:t xml:space="preserve">города с предложенными </w:t>
      </w:r>
      <w:r w:rsidR="007D0031">
        <w:rPr>
          <w:rFonts w:ascii="PT Astra Serif" w:hAnsi="PT Astra Serif" w:cs="Times New Roman"/>
          <w:sz w:val="28"/>
          <w:szCs w:val="28"/>
        </w:rPr>
        <w:t xml:space="preserve">инициативами. </w:t>
      </w:r>
      <w:r w:rsidR="005E33BB">
        <w:rPr>
          <w:rFonts w:ascii="PT Astra Serif" w:hAnsi="PT Astra Serif" w:cs="Times New Roman"/>
          <w:sz w:val="28"/>
          <w:szCs w:val="28"/>
        </w:rPr>
        <w:t>В дальнейшем все инициативы были размещены на портале «Живем на Севере»</w:t>
      </w:r>
      <w:r w:rsidR="00167AF4">
        <w:rPr>
          <w:rFonts w:ascii="PT Astra Serif" w:hAnsi="PT Astra Serif" w:cs="Times New Roman"/>
          <w:sz w:val="28"/>
          <w:szCs w:val="28"/>
        </w:rPr>
        <w:t xml:space="preserve"> для он</w:t>
      </w:r>
      <w:r w:rsidR="003551B7">
        <w:rPr>
          <w:rFonts w:ascii="PT Astra Serif" w:hAnsi="PT Astra Serif" w:cs="Times New Roman"/>
          <w:sz w:val="28"/>
          <w:szCs w:val="28"/>
        </w:rPr>
        <w:t xml:space="preserve">лайн голосования по выбору приоритетных для реализации в 2021 году, а также в центрах проведения викторины – для очного голосования. </w:t>
      </w:r>
      <w:r w:rsidR="005E33BB">
        <w:rPr>
          <w:rFonts w:ascii="PT Astra Serif" w:hAnsi="PT Astra Serif" w:cs="Times New Roman"/>
          <w:sz w:val="28"/>
          <w:szCs w:val="28"/>
        </w:rPr>
        <w:t xml:space="preserve"> </w:t>
      </w:r>
      <w:r w:rsidR="0062172B">
        <w:rPr>
          <w:rFonts w:ascii="PT Astra Serif" w:hAnsi="PT Astra Serif" w:cs="Times New Roman"/>
          <w:sz w:val="28"/>
          <w:szCs w:val="28"/>
        </w:rPr>
        <w:t>По итог</w:t>
      </w:r>
      <w:r w:rsidR="0062172B">
        <w:rPr>
          <w:rFonts w:ascii="PT Astra Serif" w:hAnsi="PT Astra Serif" w:cs="Times New Roman"/>
          <w:sz w:val="28"/>
          <w:szCs w:val="28"/>
          <w:lang w:val="en-US"/>
        </w:rPr>
        <w:t>f</w:t>
      </w:r>
      <w:r w:rsidR="003551B7">
        <w:rPr>
          <w:rFonts w:ascii="PT Astra Serif" w:hAnsi="PT Astra Serif" w:cs="Times New Roman"/>
          <w:sz w:val="28"/>
          <w:szCs w:val="28"/>
        </w:rPr>
        <w:t xml:space="preserve">м голосования проект «Волейбольные площадки в 9 микрорайоне» был включен в план реализации на 2021 год, разделив второе место с проектом «Теплые остановки». </w:t>
      </w:r>
    </w:p>
    <w:p w:rsidR="00395875" w:rsidRPr="005226AB" w:rsidRDefault="00395875" w:rsidP="0039587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226AB">
        <w:rPr>
          <w:rFonts w:ascii="PT Astra Serif" w:hAnsi="PT Astra Serif" w:cs="Times New Roman"/>
          <w:sz w:val="28"/>
          <w:szCs w:val="28"/>
        </w:rPr>
        <w:t xml:space="preserve">Ранее на территории города </w:t>
      </w:r>
      <w:r w:rsidR="00393D50" w:rsidRPr="005226AB">
        <w:rPr>
          <w:rFonts w:ascii="PT Astra Serif" w:hAnsi="PT Astra Serif" w:cs="Times New Roman"/>
          <w:sz w:val="28"/>
          <w:szCs w:val="28"/>
        </w:rPr>
        <w:t>не было возможности играть в пляжный</w:t>
      </w:r>
      <w:r w:rsidRPr="005226AB">
        <w:rPr>
          <w:rFonts w:ascii="PT Astra Serif" w:hAnsi="PT Astra Serif" w:cs="Times New Roman"/>
          <w:sz w:val="28"/>
          <w:szCs w:val="28"/>
        </w:rPr>
        <w:t xml:space="preserve"> волейбол по причине отсутствия оборудованной площадки, а имеющаяся в 1 микрорайоне многоф</w:t>
      </w:r>
      <w:r w:rsidR="00393D50" w:rsidRPr="005226AB">
        <w:rPr>
          <w:rFonts w:ascii="PT Astra Serif" w:hAnsi="PT Astra Serif" w:cs="Times New Roman"/>
          <w:sz w:val="28"/>
          <w:szCs w:val="28"/>
        </w:rPr>
        <w:t>ункциональная площадка не позволяла комфортно разделить игровое пространство между волейболистами, футболистами и баскетболистами.</w:t>
      </w:r>
    </w:p>
    <w:p w:rsidR="00BE2F41" w:rsidRDefault="003551B7" w:rsidP="0039587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декабре 2020 года была организована встреча главы города Андрея Гаранина с авторами инициативы с целью обсуждения проекта благоустройства территории. На встрече было определено месторасположение площадки, а также будущее благоустройство – было решено помимо площадки для пляжного волейбола обустроить небольшой сквер для отдыха.</w:t>
      </w:r>
    </w:p>
    <w:p w:rsidR="003551B7" w:rsidRDefault="003551B7" w:rsidP="0039587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августе 2021 года </w:t>
      </w:r>
      <w:r w:rsidR="0062172B">
        <w:rPr>
          <w:rFonts w:ascii="PT Astra Serif" w:hAnsi="PT Astra Serif" w:cs="Times New Roman"/>
          <w:sz w:val="28"/>
          <w:szCs w:val="28"/>
        </w:rPr>
        <w:t xml:space="preserve">в рамках ежегодного объезда Губернатору Ямало-Ненецкого автономного округа Дмитрию Артюхову была проведена экскурсия по реализованным объектам, в том числе </w:t>
      </w:r>
      <w:proofErr w:type="spellStart"/>
      <w:r w:rsidR="00053AAF">
        <w:rPr>
          <w:rFonts w:ascii="PT Astra Serif" w:hAnsi="PT Astra Serif" w:cs="Times New Roman"/>
          <w:sz w:val="28"/>
          <w:szCs w:val="28"/>
        </w:rPr>
        <w:t>губкинские</w:t>
      </w:r>
      <w:proofErr w:type="spellEnd"/>
      <w:r w:rsidR="00053AAF">
        <w:rPr>
          <w:rFonts w:ascii="PT Astra Serif" w:hAnsi="PT Astra Serif" w:cs="Times New Roman"/>
          <w:sz w:val="28"/>
          <w:szCs w:val="28"/>
        </w:rPr>
        <w:t xml:space="preserve"> волейболисты </w:t>
      </w:r>
      <w:r w:rsidR="0062172B">
        <w:rPr>
          <w:rFonts w:ascii="PT Astra Serif" w:hAnsi="PT Astra Serif" w:cs="Times New Roman"/>
          <w:sz w:val="28"/>
          <w:szCs w:val="28"/>
        </w:rPr>
        <w:t>показали готовую площадку, которая уже пользуется большой популярностью у жителей. Д</w:t>
      </w:r>
      <w:r w:rsidR="00053AAF">
        <w:rPr>
          <w:rFonts w:ascii="PT Astra Serif" w:hAnsi="PT Astra Serif" w:cs="Times New Roman"/>
          <w:sz w:val="28"/>
          <w:szCs w:val="28"/>
        </w:rPr>
        <w:t xml:space="preserve">анный объект создал условия для тренировок не только </w:t>
      </w:r>
      <w:r w:rsidR="00053AAF">
        <w:rPr>
          <w:rFonts w:ascii="PT Astra Serif" w:hAnsi="PT Astra Serif" w:cs="Times New Roman"/>
          <w:sz w:val="28"/>
          <w:szCs w:val="28"/>
        </w:rPr>
        <w:lastRenderedPageBreak/>
        <w:t>инициаторам проекта, но и подрастающему поколению волейболистов, объединив единомышленников всего города.</w:t>
      </w:r>
    </w:p>
    <w:p w:rsidR="005226AB" w:rsidRPr="005226AB" w:rsidRDefault="005226AB" w:rsidP="00395875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68" w:type="dxa"/>
          </w:tcPr>
          <w:p w:rsidR="00254F47" w:rsidRPr="005226AB" w:rsidRDefault="00720110" w:rsidP="00B502B7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Создание </w:t>
            </w:r>
            <w:r w:rsidR="0009512D">
              <w:rPr>
                <w:rFonts w:ascii="PT Astra Serif" w:hAnsi="PT Astra Serif" w:cs="Times New Roman"/>
                <w:sz w:val="28"/>
                <w:szCs w:val="28"/>
              </w:rPr>
              <w:t xml:space="preserve">первой в городе </w:t>
            </w:r>
            <w:proofErr w:type="spellStart"/>
            <w:r w:rsidR="0009512D">
              <w:rPr>
                <w:rFonts w:ascii="PT Astra Serif" w:hAnsi="PT Astra Serif" w:cs="Times New Roman"/>
                <w:sz w:val="28"/>
                <w:szCs w:val="28"/>
              </w:rPr>
              <w:t>Губкинском</w:t>
            </w:r>
            <w:proofErr w:type="spellEnd"/>
            <w:r w:rsidR="0009512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502B7">
              <w:rPr>
                <w:rFonts w:ascii="PT Astra Serif" w:hAnsi="PT Astra Serif" w:cs="Times New Roman"/>
                <w:sz w:val="28"/>
                <w:szCs w:val="28"/>
              </w:rPr>
              <w:t>оборудованно</w:t>
            </w:r>
            <w:r w:rsidR="0009512D">
              <w:rPr>
                <w:rFonts w:ascii="PT Astra Serif" w:hAnsi="PT Astra Serif" w:cs="Times New Roman"/>
                <w:sz w:val="28"/>
                <w:szCs w:val="28"/>
              </w:rPr>
              <w:t xml:space="preserve">й площадки для пляжного волейбола для всесезонного использования </w:t>
            </w: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068" w:type="dxa"/>
          </w:tcPr>
          <w:p w:rsidR="00254F47" w:rsidRPr="005226AB" w:rsidRDefault="00A83019" w:rsidP="0009512D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города </w:t>
            </w:r>
            <w:proofErr w:type="spellStart"/>
            <w:r w:rsidRPr="005226AB">
              <w:rPr>
                <w:rFonts w:ascii="PT Astra Serif" w:hAnsi="PT Astra Serif" w:cs="Times New Roman"/>
                <w:sz w:val="28"/>
                <w:szCs w:val="28"/>
              </w:rPr>
              <w:t>Губкинского</w:t>
            </w:r>
            <w:proofErr w:type="spellEnd"/>
            <w:r w:rsidR="0009512D">
              <w:rPr>
                <w:rFonts w:ascii="PT Astra Serif" w:hAnsi="PT Astra Serif" w:cs="Times New Roman"/>
                <w:sz w:val="28"/>
                <w:szCs w:val="28"/>
              </w:rPr>
              <w:t xml:space="preserve">, жители города </w:t>
            </w:r>
            <w:proofErr w:type="spellStart"/>
            <w:r w:rsidR="0009512D">
              <w:rPr>
                <w:rFonts w:ascii="PT Astra Serif" w:hAnsi="PT Astra Serif" w:cs="Times New Roman"/>
                <w:sz w:val="28"/>
                <w:szCs w:val="28"/>
              </w:rPr>
              <w:t>Губкинского</w:t>
            </w:r>
            <w:proofErr w:type="spellEnd"/>
            <w:r w:rsidR="0009512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313A8" w:rsidRPr="005226AB">
              <w:rPr>
                <w:rFonts w:ascii="PT Astra Serif" w:hAnsi="PT Astra Serif" w:cs="Times New Roman"/>
                <w:sz w:val="28"/>
                <w:szCs w:val="28"/>
              </w:rPr>
              <w:t>(в рамках проекта инициативного бюджетирования «Уютный Ямал»)</w:t>
            </w: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068" w:type="dxa"/>
          </w:tcPr>
          <w:p w:rsidR="00254F47" w:rsidRDefault="003E6E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Основные проблемы территории и их решения в проекте:</w:t>
            </w:r>
          </w:p>
          <w:p w:rsidR="003E6E61" w:rsidRDefault="003E6E61" w:rsidP="003E6E61">
            <w:pPr>
              <w:pStyle w:val="a5"/>
              <w:numPr>
                <w:ilvl w:val="0"/>
                <w:numId w:val="1"/>
              </w:numPr>
              <w:ind w:left="2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Недостаточное количество уличных площадок для занятия спортом, в том числе волейболом. </w:t>
            </w:r>
          </w:p>
          <w:p w:rsidR="003E6E61" w:rsidRDefault="003E6E61" w:rsidP="003E6E61">
            <w:pPr>
              <w:pStyle w:val="a5"/>
              <w:ind w:left="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Решение: </w:t>
            </w:r>
            <w:r w:rsidR="007C62BC">
              <w:rPr>
                <w:rFonts w:ascii="PT Astra Serif" w:hAnsi="PT Astra Serif" w:cs="Times New Roman"/>
                <w:sz w:val="28"/>
                <w:szCs w:val="28"/>
              </w:rPr>
              <w:t xml:space="preserve">устройство </w:t>
            </w:r>
            <w:r w:rsidR="007F5437">
              <w:rPr>
                <w:rFonts w:ascii="PT Astra Serif" w:hAnsi="PT Astra Serif" w:cs="Times New Roman"/>
                <w:sz w:val="28"/>
                <w:szCs w:val="28"/>
              </w:rPr>
              <w:t xml:space="preserve">уличной </w:t>
            </w:r>
            <w:r w:rsidR="007C62BC">
              <w:rPr>
                <w:rFonts w:ascii="PT Astra Serif" w:hAnsi="PT Astra Serif" w:cs="Times New Roman"/>
                <w:sz w:val="28"/>
                <w:szCs w:val="28"/>
              </w:rPr>
              <w:t xml:space="preserve">площадки для </w:t>
            </w:r>
            <w:r w:rsidR="007F5437">
              <w:rPr>
                <w:rFonts w:ascii="PT Astra Serif" w:hAnsi="PT Astra Serif" w:cs="Times New Roman"/>
                <w:sz w:val="28"/>
                <w:szCs w:val="28"/>
              </w:rPr>
              <w:t>игры в волейбол.</w:t>
            </w:r>
          </w:p>
          <w:p w:rsidR="003E6E61" w:rsidRDefault="003E6E61" w:rsidP="007C62BC">
            <w:pPr>
              <w:pStyle w:val="a5"/>
              <w:numPr>
                <w:ilvl w:val="0"/>
                <w:numId w:val="1"/>
              </w:numPr>
              <w:ind w:left="2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Отсутствие оборудованной площадки для пляжного волейбола для всесезонного использования.</w:t>
            </w:r>
          </w:p>
          <w:p w:rsidR="003E6E61" w:rsidRDefault="003E6E61" w:rsidP="007C62BC">
            <w:pPr>
              <w:ind w:left="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Решение: с</w:t>
            </w:r>
            <w:r w:rsidRPr="003E6E61">
              <w:rPr>
                <w:rFonts w:ascii="PT Astra Serif" w:hAnsi="PT Astra Serif" w:cs="Times New Roman"/>
                <w:sz w:val="28"/>
                <w:szCs w:val="28"/>
              </w:rPr>
              <w:t xml:space="preserve">оздание первой в городе </w:t>
            </w:r>
            <w:proofErr w:type="spellStart"/>
            <w:r w:rsidRPr="003E6E61">
              <w:rPr>
                <w:rFonts w:ascii="PT Astra Serif" w:hAnsi="PT Astra Serif" w:cs="Times New Roman"/>
                <w:sz w:val="28"/>
                <w:szCs w:val="28"/>
              </w:rPr>
              <w:t>Губкинском</w:t>
            </w:r>
            <w:proofErr w:type="spellEnd"/>
            <w:r w:rsidRPr="003E6E61">
              <w:rPr>
                <w:rFonts w:ascii="PT Astra Serif" w:hAnsi="PT Astra Serif" w:cs="Times New Roman"/>
                <w:sz w:val="28"/>
                <w:szCs w:val="28"/>
              </w:rPr>
              <w:t xml:space="preserve"> оборудованной площадки для пляжного волейбола для всесезонного использования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C62BC" w:rsidRDefault="007C62BC" w:rsidP="007C62BC">
            <w:pPr>
              <w:pStyle w:val="a5"/>
              <w:numPr>
                <w:ilvl w:val="0"/>
                <w:numId w:val="1"/>
              </w:numPr>
              <w:ind w:left="2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Отсутствие общественного пространства для прогулок и отдыха жителей, проживающих в 9 микрорайоне.</w:t>
            </w:r>
          </w:p>
          <w:p w:rsidR="007C62BC" w:rsidRPr="007C62BC" w:rsidRDefault="007C62BC" w:rsidP="007C62BC">
            <w:pPr>
              <w:pStyle w:val="a5"/>
              <w:ind w:left="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Решение:</w:t>
            </w:r>
            <w:r w:rsidR="007F5437">
              <w:rPr>
                <w:rFonts w:ascii="PT Astra Serif" w:hAnsi="PT Astra Serif" w:cs="Times New Roman"/>
                <w:sz w:val="28"/>
                <w:szCs w:val="28"/>
              </w:rPr>
              <w:t xml:space="preserve"> комплексный подход к вопросам городского развития территории – благоустройство сквера с зонирование территории на прогулочную, детскую, спортивную зоны.</w:t>
            </w:r>
          </w:p>
          <w:p w:rsidR="003E6E61" w:rsidRDefault="003E6E61" w:rsidP="007C62BC">
            <w:pPr>
              <w:pStyle w:val="a5"/>
              <w:numPr>
                <w:ilvl w:val="0"/>
                <w:numId w:val="1"/>
              </w:numPr>
              <w:ind w:left="20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Пассивное участие жит</w:t>
            </w:r>
            <w:r w:rsidR="007C62BC">
              <w:rPr>
                <w:rFonts w:ascii="PT Astra Serif" w:hAnsi="PT Astra Serif" w:cs="Times New Roman"/>
                <w:sz w:val="28"/>
                <w:szCs w:val="28"/>
              </w:rPr>
              <w:t>елей города в решении вопросов городского развития.</w:t>
            </w:r>
          </w:p>
          <w:p w:rsidR="007C62BC" w:rsidRDefault="007C62BC" w:rsidP="00964A04">
            <w:pPr>
              <w:pStyle w:val="a5"/>
              <w:ind w:left="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Решение: участие граждан в разработке заявки для участия в проекте «Уютный Ямал», голосовани</w:t>
            </w:r>
            <w:r w:rsidR="00964A04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за поданны</w:t>
            </w:r>
            <w:r w:rsidR="00964A04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проект, обсуждени</w:t>
            </w:r>
            <w:r w:rsidR="00964A04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проекта благоустройства </w:t>
            </w:r>
            <w:r w:rsidR="00964A04">
              <w:rPr>
                <w:rFonts w:ascii="PT Astra Serif" w:hAnsi="PT Astra Serif" w:cs="Times New Roman"/>
                <w:sz w:val="28"/>
                <w:szCs w:val="28"/>
              </w:rPr>
              <w:t>территории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 контроль за ходом проведения работ.</w:t>
            </w:r>
          </w:p>
          <w:p w:rsidR="004A273A" w:rsidRDefault="004A273A" w:rsidP="00964A04">
            <w:pPr>
              <w:pStyle w:val="a5"/>
              <w:ind w:left="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Задачи:</w:t>
            </w:r>
          </w:p>
          <w:p w:rsidR="00E81A3C" w:rsidRPr="003E6E61" w:rsidRDefault="004A273A" w:rsidP="00E81A3C">
            <w:pPr>
              <w:pStyle w:val="a5"/>
              <w:ind w:left="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 проектировании сквера в 9 микрорайоне стояла задача комплексного подхода к благоустройству территории с учетом мнения жителей города и поданной инициативы.</w:t>
            </w: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068" w:type="dxa"/>
          </w:tcPr>
          <w:p w:rsidR="00E81A3C" w:rsidRDefault="00E81A3C" w:rsidP="00E81A3C">
            <w:pPr>
              <w:pStyle w:val="a5"/>
              <w:ind w:left="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81A3C">
              <w:rPr>
                <w:rFonts w:ascii="PT Astra Serif" w:hAnsi="PT Astra Serif" w:cs="Times New Roman"/>
                <w:sz w:val="28"/>
                <w:szCs w:val="28"/>
              </w:rPr>
              <w:t>- возможность принять участие в выборе территории будущего благоустройства;</w:t>
            </w:r>
          </w:p>
          <w:p w:rsidR="00E81A3C" w:rsidRDefault="00E81A3C" w:rsidP="00E81A3C">
            <w:pPr>
              <w:pStyle w:val="a5"/>
              <w:ind w:left="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81A3C">
              <w:rPr>
                <w:rFonts w:ascii="PT Astra Serif" w:hAnsi="PT Astra Serif" w:cs="Times New Roman"/>
                <w:sz w:val="28"/>
                <w:szCs w:val="28"/>
              </w:rPr>
              <w:t>- возможность внесения личного вклада в создание общественного пространства рядом со своим домом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254F47" w:rsidRPr="005226AB" w:rsidRDefault="00E81A3C" w:rsidP="00E81A3C">
            <w:pPr>
              <w:pStyle w:val="a5"/>
              <w:ind w:left="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</w:t>
            </w:r>
            <w:r w:rsidR="00A83019" w:rsidRPr="005226AB">
              <w:rPr>
                <w:rFonts w:ascii="PT Astra Serif" w:hAnsi="PT Astra Serif" w:cs="Times New Roman"/>
                <w:sz w:val="28"/>
                <w:szCs w:val="28"/>
              </w:rPr>
              <w:t>оздания условий для занятия пляжным волейболом в городе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Предмет участия (какая цель вовлечения)</w:t>
            </w:r>
          </w:p>
        </w:tc>
        <w:tc>
          <w:tcPr>
            <w:tcW w:w="7068" w:type="dxa"/>
          </w:tcPr>
          <w:p w:rsidR="00254F47" w:rsidRPr="005226AB" w:rsidRDefault="002A6964" w:rsidP="002A696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Совместное принятие решений с целью создания востребованного жителями города общественного пространства. </w:t>
            </w: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068" w:type="dxa"/>
          </w:tcPr>
          <w:p w:rsidR="007546F9" w:rsidRDefault="007546F9" w:rsidP="007546F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чат в мессенджере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Telegram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r w:rsidRPr="00204023">
              <w:rPr>
                <w:rFonts w:ascii="PT Astra Serif" w:hAnsi="PT Astra Serif" w:cs="Times New Roman"/>
                <w:sz w:val="28"/>
                <w:szCs w:val="28"/>
              </w:rPr>
              <w:t>НАША ПЛОЩАДКА ВОЛЕЙБОЛ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  <w:p w:rsidR="00204023" w:rsidRDefault="007546F9" w:rsidP="00204023"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20402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hyperlink r:id="rId6" w:history="1">
              <w:r w:rsidR="00204023" w:rsidRPr="003117DA">
                <w:rPr>
                  <w:rStyle w:val="a6"/>
                </w:rPr>
                <w:t>https://vk.com/volleygbk</w:t>
              </w:r>
            </w:hyperlink>
            <w:r>
              <w:t>;</w:t>
            </w:r>
          </w:p>
          <w:p w:rsidR="00204023" w:rsidRDefault="00204023" w:rsidP="00FE0426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портал «Живём на Севере»;</w:t>
            </w:r>
          </w:p>
          <w:p w:rsidR="00FE0426" w:rsidRPr="005226AB" w:rsidRDefault="00FE0426" w:rsidP="00FE042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- официальный</w:t>
            </w:r>
            <w:r w:rsidR="00204023">
              <w:rPr>
                <w:rFonts w:ascii="PT Astra Serif" w:hAnsi="PT Astra Serif" w:cs="Times New Roman"/>
                <w:sz w:val="28"/>
                <w:szCs w:val="28"/>
              </w:rPr>
              <w:t xml:space="preserve"> сайт Администрации города </w:t>
            </w:r>
            <w:proofErr w:type="spellStart"/>
            <w:r w:rsidR="00204023">
              <w:rPr>
                <w:rFonts w:ascii="PT Astra Serif" w:hAnsi="PT Astra Serif" w:cs="Times New Roman"/>
                <w:sz w:val="28"/>
                <w:szCs w:val="28"/>
              </w:rPr>
              <w:t>Губкинского</w:t>
            </w:r>
            <w:proofErr w:type="spellEnd"/>
            <w:r w:rsidR="00D50A5D">
              <w:rPr>
                <w:rFonts w:ascii="PT Astra Serif" w:hAnsi="PT Astra Serif" w:cs="Times New Roman"/>
                <w:sz w:val="28"/>
                <w:szCs w:val="28"/>
              </w:rPr>
              <w:t xml:space="preserve">; </w:t>
            </w:r>
          </w:p>
          <w:p w:rsidR="00FE0426" w:rsidRPr="005226AB" w:rsidRDefault="00FE0426" w:rsidP="00FE042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 xml:space="preserve">- печатные и электронные новостные издания </w:t>
            </w:r>
            <w:proofErr w:type="spellStart"/>
            <w:r w:rsidRPr="005226AB">
              <w:rPr>
                <w:rFonts w:ascii="PT Astra Serif" w:hAnsi="PT Astra Serif" w:cs="Times New Roman"/>
                <w:sz w:val="28"/>
                <w:szCs w:val="28"/>
              </w:rPr>
              <w:t>г.</w:t>
            </w:r>
            <w:r w:rsidR="00204023">
              <w:rPr>
                <w:rFonts w:ascii="PT Astra Serif" w:hAnsi="PT Astra Serif" w:cs="Times New Roman"/>
                <w:sz w:val="28"/>
                <w:szCs w:val="28"/>
              </w:rPr>
              <w:t>Губкинского</w:t>
            </w:r>
            <w:proofErr w:type="spellEnd"/>
            <w:r w:rsidRPr="005226AB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FE0426" w:rsidRPr="005226AB" w:rsidRDefault="00FE0426" w:rsidP="00FE0426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- телевизионные сюжеты и репортажи;</w:t>
            </w:r>
          </w:p>
          <w:p w:rsidR="00254F47" w:rsidRPr="005226AB" w:rsidRDefault="00FE0426" w:rsidP="00204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- личные встречи и общественные обсуждения.</w:t>
            </w: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068" w:type="dxa"/>
          </w:tcPr>
          <w:p w:rsidR="00254F47" w:rsidRPr="005226AB" w:rsidRDefault="00FE0426" w:rsidP="002613BE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Вовлечение населения путем распространения информации в сообществах в социальных сетях, электронных и печатных новостных источниках, официальном сайте города, расклеивания информационных листовок.</w:t>
            </w: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068" w:type="dxa"/>
          </w:tcPr>
          <w:p w:rsidR="002613BE" w:rsidRDefault="00FE0426" w:rsidP="002613BE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  <w:r w:rsidR="002613B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формирование заявки для участия в проекте инициативного бюджетирования «Уютный Ямал»;</w:t>
            </w:r>
            <w:r w:rsidR="002613BE"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:rsidR="002613BE" w:rsidRPr="005226AB" w:rsidRDefault="002613BE" w:rsidP="002613BE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>- разработка и уточнение предварительной концепции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, </w:t>
            </w:r>
            <w:r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>прием предложений от горожан;</w:t>
            </w:r>
          </w:p>
          <w:p w:rsidR="002613BE" w:rsidRPr="005226AB" w:rsidRDefault="002613BE" w:rsidP="002613BE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- презентаци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я</w:t>
            </w:r>
            <w:r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предварительной концепции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перед жителями города на галерее инициатив</w:t>
            </w:r>
            <w:r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; </w:t>
            </w:r>
          </w:p>
          <w:p w:rsidR="00FE0426" w:rsidRPr="005226AB" w:rsidRDefault="002613BE" w:rsidP="00FE0426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  <w:r w:rsidR="00FE0426"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голосование за общественное пространство для благоустройства, проводимое на портале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«Живём на Севере»</w:t>
            </w:r>
            <w:r w:rsidR="00FE0426"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>;</w:t>
            </w:r>
          </w:p>
          <w:p w:rsidR="002613BE" w:rsidRDefault="00FE0426" w:rsidP="00FE0426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 </w:t>
            </w:r>
            <w:r w:rsidR="002613B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встреча с главой города для обсуждения концепции благоустройства территории; </w:t>
            </w:r>
          </w:p>
          <w:p w:rsidR="002613BE" w:rsidRDefault="00FE0426" w:rsidP="00FE0426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 </w:t>
            </w:r>
            <w:r w:rsidR="002613BE"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 за ходом проведения работ;</w:t>
            </w:r>
          </w:p>
          <w:p w:rsidR="00254F47" w:rsidRPr="005226AB" w:rsidRDefault="002613BE" w:rsidP="002613BE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- презентация готовой площадки Губернатору Ямало-Ненецкого автономного округа.</w:t>
            </w: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068" w:type="dxa"/>
          </w:tcPr>
          <w:p w:rsidR="00254F47" w:rsidRDefault="00F72C89" w:rsidP="00FE042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5226A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На всех стадиях проекта к реализации подключались жители города, эксперты, архитектор</w:t>
            </w:r>
            <w:r w:rsidR="00FE0426" w:rsidRPr="005226A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ы, активисты и лидеры сообществ</w:t>
            </w:r>
            <w:r w:rsidRPr="005226A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.</w:t>
            </w:r>
          </w:p>
          <w:p w:rsidR="00735F6B" w:rsidRDefault="00735F6B" w:rsidP="00FE042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  <w:p w:rsidR="00735F6B" w:rsidRDefault="00735F6B" w:rsidP="00FE042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  <w:p w:rsidR="00735F6B" w:rsidRDefault="00735F6B" w:rsidP="00FE042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  <w:p w:rsidR="00735F6B" w:rsidRDefault="00735F6B" w:rsidP="00FE042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  <w:p w:rsidR="00735F6B" w:rsidRDefault="00735F6B" w:rsidP="00FE042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  <w:p w:rsidR="00735F6B" w:rsidRDefault="00735F6B" w:rsidP="00FE042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  <w:p w:rsidR="00735F6B" w:rsidRDefault="00735F6B" w:rsidP="00FE042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  <w:p w:rsidR="00735F6B" w:rsidRDefault="00735F6B" w:rsidP="00FE042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  <w:p w:rsidR="00735F6B" w:rsidRDefault="00735F6B" w:rsidP="00FE042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</w:p>
          <w:p w:rsidR="00735F6B" w:rsidRPr="005226AB" w:rsidRDefault="00735F6B" w:rsidP="00FE042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Результат вовлечения</w:t>
            </w:r>
          </w:p>
        </w:tc>
        <w:tc>
          <w:tcPr>
            <w:tcW w:w="7068" w:type="dxa"/>
          </w:tcPr>
          <w:p w:rsidR="00EA7857" w:rsidRPr="00EA7857" w:rsidRDefault="00EA7857" w:rsidP="00EA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A7857">
              <w:rPr>
                <w:rFonts w:ascii="PT Astra Serif" w:eastAsia="Times New Roman" w:hAnsi="PT Astra Serif" w:cs="Times New Roman"/>
                <w:sz w:val="28"/>
                <w:szCs w:val="28"/>
              </w:rPr>
              <w:t>- общественное обсуждение с группой инициативных граждан на территории;</w:t>
            </w:r>
          </w:p>
          <w:p w:rsidR="00EA7857" w:rsidRPr="00EA7857" w:rsidRDefault="00EA7857" w:rsidP="00EA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EA7857">
              <w:rPr>
                <w:rFonts w:ascii="PT Astra Serif" w:eastAsia="Times New Roman" w:hAnsi="PT Astra Serif" w:cs="Times New Roman"/>
                <w:sz w:val="28"/>
                <w:szCs w:val="28"/>
              </w:rPr>
              <w:t>- удовлетворение запроса жителей;</w:t>
            </w:r>
          </w:p>
          <w:p w:rsidR="00EA7857" w:rsidRPr="00EA7857" w:rsidRDefault="00EA7857" w:rsidP="00EA7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1" w:name="_heading=h.huhgfr63np82" w:colFirst="0" w:colLast="0"/>
            <w:bookmarkEnd w:id="1"/>
            <w:r w:rsidRPr="00EA7857">
              <w:rPr>
                <w:rFonts w:ascii="PT Astra Serif" w:eastAsia="Times New Roman" w:hAnsi="PT Astra Serif" w:cs="Times New Roman"/>
                <w:sz w:val="28"/>
                <w:szCs w:val="28"/>
              </w:rPr>
              <w:t>- формирование вокруг проекта заинтересованных сообществ;</w:t>
            </w:r>
          </w:p>
          <w:p w:rsidR="00254F47" w:rsidRPr="005226AB" w:rsidRDefault="00EA7857" w:rsidP="00735F6B">
            <w:pPr>
              <w:rPr>
                <w:rFonts w:ascii="PT Astra Serif" w:hAnsi="PT Astra Serif" w:cs="Times New Roman"/>
                <w:sz w:val="28"/>
                <w:szCs w:val="28"/>
              </w:rPr>
            </w:pPr>
            <w:bookmarkStart w:id="2" w:name="_heading=h.3qz6m65q9vla" w:colFirst="0" w:colLast="0"/>
            <w:bookmarkEnd w:id="2"/>
            <w:r w:rsidRPr="00EA7857">
              <w:rPr>
                <w:rFonts w:ascii="PT Astra Serif" w:eastAsia="Times New Roman" w:hAnsi="PT Astra Serif" w:cs="Times New Roman"/>
                <w:sz w:val="28"/>
                <w:szCs w:val="28"/>
              </w:rPr>
              <w:t>- снижение социального напряжения</w:t>
            </w:r>
            <w:r w:rsidR="00735F6B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068" w:type="dxa"/>
          </w:tcPr>
          <w:p w:rsidR="00735F6B" w:rsidRDefault="00735F6B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 </w:t>
            </w:r>
            <w:r w:rsidRPr="00735F6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обустройство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первой п</w:t>
            </w:r>
            <w:r w:rsidRPr="00735F6B">
              <w:rPr>
                <w:rFonts w:ascii="PT Astra Serif" w:eastAsia="Times New Roman" w:hAnsi="PT Astra Serif" w:cs="Times New Roman"/>
                <w:sz w:val="28"/>
                <w:szCs w:val="28"/>
              </w:rPr>
              <w:t>лощадки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для пляжного волейбола </w:t>
            </w:r>
            <w:r w:rsidRPr="00735F6B">
              <w:rPr>
                <w:rFonts w:ascii="PT Astra Serif" w:eastAsia="Times New Roman" w:hAnsi="PT Astra Serif" w:cs="Times New Roman"/>
                <w:sz w:val="28"/>
                <w:szCs w:val="28"/>
              </w:rPr>
              <w:t>для всесезонной эксплуатации с благоустройством близлежащей территории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;</w:t>
            </w:r>
          </w:p>
          <w:p w:rsidR="00254F47" w:rsidRPr="005226AB" w:rsidRDefault="00735F6B" w:rsidP="00735F6B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у</w:t>
            </w:r>
            <w:r w:rsidRPr="00735F6B">
              <w:rPr>
                <w:rFonts w:ascii="PT Astra Serif" w:hAnsi="PT Astra Serif" w:cs="Times New Roman"/>
                <w:sz w:val="28"/>
                <w:szCs w:val="28"/>
              </w:rPr>
              <w:t xml:space="preserve">величение числа горожан, занимающихся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спортом.</w:t>
            </w: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068" w:type="dxa"/>
          </w:tcPr>
          <w:p w:rsidR="00254F47" w:rsidRPr="005226AB" w:rsidRDefault="00F72C8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eastAsia="Times New Roman" w:hAnsi="PT Astra Serif" w:cs="Times New Roman"/>
                <w:sz w:val="28"/>
                <w:szCs w:val="28"/>
              </w:rPr>
              <w:t>Методы вовлечения, примененные в данной практике, являются универсальными и могут быть повторно использованы в ходе реализации иных аналогичных практик общегородского масштаба.</w:t>
            </w:r>
          </w:p>
        </w:tc>
      </w:tr>
      <w:tr w:rsidR="00254F47" w:rsidRPr="005226AB" w:rsidTr="00BE2F41">
        <w:tc>
          <w:tcPr>
            <w:tcW w:w="2277" w:type="dxa"/>
          </w:tcPr>
          <w:p w:rsidR="00254F47" w:rsidRPr="005226AB" w:rsidRDefault="007201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226AB">
              <w:rPr>
                <w:rFonts w:ascii="PT Astra Serif" w:hAnsi="PT Astra Serif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068" w:type="dxa"/>
          </w:tcPr>
          <w:p w:rsidR="00254F47" w:rsidRPr="005226AB" w:rsidRDefault="00844CD8" w:rsidP="003E6E6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7 585</w:t>
            </w:r>
            <w:r w:rsidR="003E6E61">
              <w:rPr>
                <w:rFonts w:ascii="PT Astra Serif" w:hAnsi="PT Astra Serif" w:cs="Times New Roman"/>
                <w:sz w:val="28"/>
                <w:szCs w:val="28"/>
              </w:rPr>
              <w:t> 304,06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</w:tc>
      </w:tr>
    </w:tbl>
    <w:p w:rsidR="00254F47" w:rsidRDefault="00254F47" w:rsidP="0049560A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D242E1" w:rsidRDefault="00D242E1" w:rsidP="00D242E1">
      <w:pPr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8D7A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</w:t>
      </w:r>
      <w:r w:rsidRPr="00C7660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на скачивание фотоматериалов по проекту, фотографии </w:t>
      </w:r>
      <w:r w:rsidR="00851F11">
        <w:rPr>
          <w:rFonts w:ascii="PT Astra Serif" w:eastAsia="Times New Roman" w:hAnsi="PT Astra Serif" w:cs="Times New Roman"/>
          <w:color w:val="000000"/>
          <w:sz w:val="28"/>
          <w:szCs w:val="28"/>
        </w:rPr>
        <w:t>вовлечения в проект</w:t>
      </w:r>
      <w:r w:rsidRPr="00C76604">
        <w:rPr>
          <w:rFonts w:ascii="PT Astra Serif" w:eastAsia="Times New Roman" w:hAnsi="PT Astra Serif" w:cs="Times New Roman"/>
          <w:color w:val="000000"/>
          <w:sz w:val="28"/>
          <w:szCs w:val="28"/>
        </w:rPr>
        <w:t>:</w:t>
      </w:r>
    </w:p>
    <w:p w:rsidR="00851F11" w:rsidRDefault="00851F11" w:rsidP="00D242E1">
      <w:pPr>
        <w:rPr>
          <w:rFonts w:ascii="PT Astra Serif" w:eastAsia="Times New Roman" w:hAnsi="PT Astra Serif" w:cs="Times New Roman"/>
          <w:color w:val="000000"/>
          <w:sz w:val="28"/>
          <w:szCs w:val="28"/>
        </w:rPr>
      </w:pPr>
      <w:hyperlink r:id="rId7" w:history="1">
        <w:r w:rsidRPr="003117DA">
          <w:rPr>
            <w:rStyle w:val="a6"/>
            <w:rFonts w:ascii="PT Astra Serif" w:eastAsia="Times New Roman" w:hAnsi="PT Astra Serif" w:cs="Times New Roman"/>
            <w:sz w:val="28"/>
            <w:szCs w:val="28"/>
          </w:rPr>
          <w:t>https://disk.yandex.ru/d/-OQ7_Qpm8TfgPw</w:t>
        </w:r>
      </w:hyperlink>
    </w:p>
    <w:p w:rsidR="00D242E1" w:rsidRPr="00C76604" w:rsidRDefault="00D242E1" w:rsidP="00D242E1">
      <w:pPr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D242E1" w:rsidRDefault="00D242E1" w:rsidP="00C76604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C76604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Ссылка на скачивание фотоматериалов по проекту, фотографии </w:t>
      </w:r>
      <w:r w:rsidR="00851F11">
        <w:rPr>
          <w:rFonts w:ascii="PT Astra Serif" w:eastAsia="Times New Roman" w:hAnsi="PT Astra Serif" w:cs="Times New Roman"/>
          <w:color w:val="000000"/>
          <w:sz w:val="28"/>
          <w:szCs w:val="28"/>
        </w:rPr>
        <w:t>строительства</w:t>
      </w:r>
      <w:r w:rsidRPr="00C76604">
        <w:rPr>
          <w:rFonts w:ascii="PT Astra Serif" w:eastAsia="Times New Roman" w:hAnsi="PT Astra Serif" w:cs="Times New Roman"/>
          <w:color w:val="000000"/>
          <w:sz w:val="28"/>
          <w:szCs w:val="28"/>
        </w:rPr>
        <w:t>:</w:t>
      </w:r>
    </w:p>
    <w:p w:rsidR="00851F11" w:rsidRDefault="00851F11" w:rsidP="00C76604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hyperlink r:id="rId8" w:history="1">
        <w:r w:rsidRPr="003117DA">
          <w:rPr>
            <w:rStyle w:val="a6"/>
            <w:rFonts w:ascii="PT Astra Serif" w:eastAsia="Times New Roman" w:hAnsi="PT Astra Serif" w:cs="Times New Roman"/>
            <w:sz w:val="28"/>
            <w:szCs w:val="28"/>
          </w:rPr>
          <w:t>https://disk.yandex.ru/d/YjCSaK8x27uWsg</w:t>
        </w:r>
      </w:hyperlink>
    </w:p>
    <w:p w:rsidR="00851F11" w:rsidRDefault="00851F11" w:rsidP="00C76604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851F11" w:rsidRDefault="00851F11" w:rsidP="00851F11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C76604">
        <w:rPr>
          <w:rFonts w:ascii="PT Astra Serif" w:eastAsia="Times New Roman" w:hAnsi="PT Astra Serif" w:cs="Times New Roman"/>
          <w:color w:val="000000"/>
          <w:sz w:val="28"/>
          <w:szCs w:val="28"/>
        </w:rPr>
        <w:t>Ссылка на скачивание фотоматериалов по проекту, фотографии после реализации проекта:</w:t>
      </w:r>
    </w:p>
    <w:p w:rsidR="00C76604" w:rsidRDefault="00851F11" w:rsidP="00C76604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hyperlink r:id="rId9" w:history="1">
        <w:r w:rsidRPr="003117DA">
          <w:rPr>
            <w:rStyle w:val="a6"/>
            <w:rFonts w:ascii="PT Astra Serif" w:eastAsia="Times New Roman" w:hAnsi="PT Astra Serif" w:cs="Times New Roman"/>
            <w:sz w:val="28"/>
            <w:szCs w:val="28"/>
          </w:rPr>
          <w:t>https://disk.yandex.ru/d/jZcNNQNv-Lba7A</w:t>
        </w:r>
      </w:hyperlink>
    </w:p>
    <w:p w:rsidR="00C76604" w:rsidRPr="00C76604" w:rsidRDefault="00C76604" w:rsidP="00C76604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D242E1" w:rsidRDefault="00C76604" w:rsidP="00C76604">
      <w:pPr>
        <w:jc w:val="both"/>
        <w:rPr>
          <w:rFonts w:ascii="PT Astra Serif" w:hAnsi="PT Astra Serif" w:cs="Times New Roman"/>
          <w:sz w:val="28"/>
          <w:szCs w:val="28"/>
        </w:rPr>
      </w:pPr>
      <w:r w:rsidRPr="00C76604">
        <w:rPr>
          <w:rFonts w:ascii="PT Astra Serif" w:hAnsi="PT Astra Serif" w:cs="Times New Roman"/>
          <w:sz w:val="28"/>
          <w:szCs w:val="28"/>
        </w:rPr>
        <w:t>Ссылки</w:t>
      </w:r>
      <w:r>
        <w:rPr>
          <w:rFonts w:ascii="PT Astra Serif" w:hAnsi="PT Astra Serif" w:cs="Times New Roman"/>
          <w:sz w:val="28"/>
          <w:szCs w:val="28"/>
        </w:rPr>
        <w:t xml:space="preserve"> в СМИ:</w:t>
      </w:r>
    </w:p>
    <w:p w:rsidR="00C76604" w:rsidRDefault="00C76604" w:rsidP="00C76604">
      <w:pPr>
        <w:pStyle w:val="a5"/>
        <w:numPr>
          <w:ilvl w:val="0"/>
          <w:numId w:val="2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hyperlink r:id="rId10" w:history="1">
        <w:r w:rsidRPr="00C76604">
          <w:rPr>
            <w:rStyle w:val="a6"/>
            <w:rFonts w:ascii="PT Astra Serif" w:hAnsi="PT Astra Serif"/>
            <w:sz w:val="28"/>
            <w:szCs w:val="28"/>
          </w:rPr>
          <w:t>https://vk.com/gubvektor?z=video-81916513_456245258%2Ff65645c4e8f14ea569%2Fpl_post_-81916513_19660</w:t>
        </w:r>
      </w:hyperlink>
      <w:r w:rsidRPr="00C76604">
        <w:rPr>
          <w:rFonts w:ascii="PT Astra Serif" w:hAnsi="PT Astra Serif"/>
          <w:sz w:val="28"/>
          <w:szCs w:val="28"/>
        </w:rPr>
        <w:t xml:space="preserve"> – обсуждение инициативной группой</w:t>
      </w:r>
      <w:r w:rsidR="00BE08FB">
        <w:rPr>
          <w:rFonts w:ascii="PT Astra Serif" w:hAnsi="PT Astra Serif"/>
          <w:sz w:val="28"/>
          <w:szCs w:val="28"/>
        </w:rPr>
        <w:t>;</w:t>
      </w:r>
    </w:p>
    <w:p w:rsidR="00C76604" w:rsidRDefault="00C76604" w:rsidP="00C76604">
      <w:pPr>
        <w:pStyle w:val="a5"/>
        <w:numPr>
          <w:ilvl w:val="0"/>
          <w:numId w:val="2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hyperlink r:id="rId11" w:history="1">
        <w:r w:rsidRPr="00C76604">
          <w:rPr>
            <w:rStyle w:val="a6"/>
            <w:rFonts w:ascii="PT Astra Serif" w:hAnsi="PT Astra Serif"/>
            <w:sz w:val="28"/>
            <w:szCs w:val="28"/>
          </w:rPr>
          <w:t>https://www.vektor-tv.ru/news/13410/</w:t>
        </w:r>
      </w:hyperlink>
      <w:r w:rsidR="00BE08FB">
        <w:rPr>
          <w:rFonts w:ascii="PT Astra Serif" w:hAnsi="PT Astra Serif"/>
          <w:sz w:val="28"/>
          <w:szCs w:val="28"/>
        </w:rPr>
        <w:t xml:space="preserve"> - Уютный Я</w:t>
      </w:r>
      <w:r w:rsidRPr="00C76604">
        <w:rPr>
          <w:rFonts w:ascii="PT Astra Serif" w:hAnsi="PT Astra Serif"/>
          <w:sz w:val="28"/>
          <w:szCs w:val="28"/>
        </w:rPr>
        <w:t>мал – галерея инициатив</w:t>
      </w:r>
      <w:r w:rsidR="00BE08FB">
        <w:rPr>
          <w:rFonts w:ascii="PT Astra Serif" w:hAnsi="PT Astra Serif"/>
          <w:sz w:val="28"/>
          <w:szCs w:val="28"/>
        </w:rPr>
        <w:t>;</w:t>
      </w:r>
    </w:p>
    <w:p w:rsidR="00C76604" w:rsidRPr="00C76604" w:rsidRDefault="00C76604" w:rsidP="00C76604">
      <w:pPr>
        <w:pStyle w:val="a5"/>
        <w:numPr>
          <w:ilvl w:val="0"/>
          <w:numId w:val="2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hyperlink r:id="rId12" w:history="1">
        <w:r w:rsidRPr="00C76604">
          <w:rPr>
            <w:rStyle w:val="a6"/>
            <w:rFonts w:ascii="PT Astra Serif" w:hAnsi="PT Astra Serif"/>
            <w:sz w:val="28"/>
            <w:szCs w:val="28"/>
          </w:rPr>
          <w:t>https://vektor-tv.ru/news/14390/</w:t>
        </w:r>
      </w:hyperlink>
      <w:r w:rsidRPr="00C76604">
        <w:rPr>
          <w:rFonts w:ascii="PT Astra Serif" w:hAnsi="PT Astra Serif"/>
          <w:sz w:val="28"/>
          <w:szCs w:val="28"/>
        </w:rPr>
        <w:t xml:space="preserve"> - обсуждение </w:t>
      </w:r>
      <w:r w:rsidR="00BE08FB">
        <w:rPr>
          <w:rFonts w:ascii="PT Astra Serif" w:hAnsi="PT Astra Serif"/>
          <w:sz w:val="28"/>
          <w:szCs w:val="28"/>
        </w:rPr>
        <w:t>концепции с Г</w:t>
      </w:r>
      <w:r w:rsidRPr="00C76604">
        <w:rPr>
          <w:rFonts w:ascii="PT Astra Serif" w:hAnsi="PT Astra Serif"/>
          <w:sz w:val="28"/>
          <w:szCs w:val="28"/>
        </w:rPr>
        <w:t xml:space="preserve">лавой </w:t>
      </w:r>
      <w:r w:rsidR="00BE08FB">
        <w:rPr>
          <w:rFonts w:ascii="PT Astra Serif" w:hAnsi="PT Astra Serif"/>
          <w:sz w:val="28"/>
          <w:szCs w:val="28"/>
        </w:rPr>
        <w:t>города;</w:t>
      </w:r>
    </w:p>
    <w:p w:rsidR="00C76604" w:rsidRPr="00C76604" w:rsidRDefault="00C76604" w:rsidP="00C76604">
      <w:pPr>
        <w:pStyle w:val="a5"/>
        <w:numPr>
          <w:ilvl w:val="0"/>
          <w:numId w:val="2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hyperlink r:id="rId13" w:history="1">
        <w:r w:rsidRPr="00C76604">
          <w:rPr>
            <w:rStyle w:val="a6"/>
            <w:rFonts w:ascii="PT Astra Serif" w:hAnsi="PT Astra Serif"/>
            <w:sz w:val="28"/>
            <w:szCs w:val="28"/>
          </w:rPr>
          <w:t>https://vk.com/gubvektor?w=wall-81916513_26629</w:t>
        </w:r>
      </w:hyperlink>
      <w:r w:rsidRPr="00C76604">
        <w:rPr>
          <w:rFonts w:ascii="PT Astra Serif" w:hAnsi="PT Astra Serif"/>
          <w:sz w:val="28"/>
          <w:szCs w:val="28"/>
        </w:rPr>
        <w:t xml:space="preserve"> – экскурсия </w:t>
      </w:r>
      <w:r w:rsidR="00BE08FB">
        <w:rPr>
          <w:rFonts w:ascii="PT Astra Serif" w:hAnsi="PT Astra Serif"/>
          <w:sz w:val="28"/>
          <w:szCs w:val="28"/>
        </w:rPr>
        <w:t xml:space="preserve">по реализованную объекту </w:t>
      </w:r>
      <w:r w:rsidRPr="00C76604">
        <w:rPr>
          <w:rFonts w:ascii="PT Astra Serif" w:hAnsi="PT Astra Serif"/>
          <w:sz w:val="28"/>
          <w:szCs w:val="28"/>
        </w:rPr>
        <w:t>Губернатору ЯНАО</w:t>
      </w:r>
    </w:p>
    <w:p w:rsidR="00C76604" w:rsidRPr="00C76604" w:rsidRDefault="00C76604" w:rsidP="00C76604">
      <w:pPr>
        <w:pStyle w:val="a5"/>
        <w:jc w:val="both"/>
        <w:rPr>
          <w:rFonts w:ascii="PT Astra Serif" w:hAnsi="PT Astra Serif"/>
          <w:sz w:val="28"/>
          <w:szCs w:val="28"/>
        </w:rPr>
      </w:pPr>
    </w:p>
    <w:p w:rsidR="00C76604" w:rsidRPr="00C76604" w:rsidRDefault="00C76604" w:rsidP="00C76604">
      <w:pPr>
        <w:jc w:val="both"/>
        <w:rPr>
          <w:rFonts w:ascii="PT Astra Serif" w:hAnsi="PT Astra Serif"/>
          <w:sz w:val="28"/>
          <w:szCs w:val="28"/>
        </w:rPr>
      </w:pPr>
      <w:r w:rsidRPr="00C76604">
        <w:rPr>
          <w:rFonts w:ascii="PT Astra Serif" w:hAnsi="PT Astra Serif"/>
          <w:sz w:val="28"/>
          <w:szCs w:val="28"/>
        </w:rPr>
        <w:t xml:space="preserve">Группа </w:t>
      </w:r>
      <w:r>
        <w:rPr>
          <w:rFonts w:ascii="PT Astra Serif" w:hAnsi="PT Astra Serif"/>
          <w:sz w:val="28"/>
          <w:szCs w:val="28"/>
        </w:rPr>
        <w:t xml:space="preserve">сообщества </w:t>
      </w:r>
      <w:r w:rsidRPr="00C76604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ВК</w:t>
      </w:r>
      <w:r w:rsidRPr="00C76604">
        <w:rPr>
          <w:rFonts w:ascii="PT Astra Serif" w:hAnsi="PT Astra Serif"/>
          <w:sz w:val="28"/>
          <w:szCs w:val="28"/>
        </w:rPr>
        <w:t>:</w:t>
      </w:r>
    </w:p>
    <w:p w:rsidR="00C76604" w:rsidRPr="00C76604" w:rsidRDefault="00C76604" w:rsidP="00C76604">
      <w:pPr>
        <w:jc w:val="both"/>
        <w:rPr>
          <w:rFonts w:ascii="PT Astra Serif" w:hAnsi="PT Astra Serif"/>
          <w:sz w:val="28"/>
          <w:szCs w:val="28"/>
        </w:rPr>
      </w:pPr>
      <w:hyperlink r:id="rId14" w:history="1">
        <w:r w:rsidRPr="00C76604">
          <w:rPr>
            <w:rStyle w:val="a6"/>
            <w:rFonts w:ascii="PT Astra Serif" w:hAnsi="PT Astra Serif"/>
            <w:sz w:val="28"/>
            <w:szCs w:val="28"/>
          </w:rPr>
          <w:t>https://vk.com/volleygbk</w:t>
        </w:r>
      </w:hyperlink>
    </w:p>
    <w:p w:rsidR="00C76604" w:rsidRDefault="00C76604" w:rsidP="00C76604">
      <w:pPr>
        <w:jc w:val="both"/>
        <w:rPr>
          <w:rFonts w:ascii="PT Astra Serif" w:hAnsi="PT Astra Serif"/>
          <w:sz w:val="28"/>
          <w:szCs w:val="28"/>
        </w:rPr>
      </w:pPr>
    </w:p>
    <w:p w:rsidR="00C76604" w:rsidRPr="00C76604" w:rsidRDefault="00BE08FB" w:rsidP="00C7660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Посты в </w:t>
      </w:r>
      <w:r>
        <w:rPr>
          <w:rFonts w:ascii="PT Astra Serif" w:hAnsi="PT Astra Serif"/>
          <w:sz w:val="28"/>
          <w:szCs w:val="28"/>
          <w:lang w:val="en-US"/>
        </w:rPr>
        <w:t>Instagram</w:t>
      </w:r>
      <w:r w:rsidRPr="00BE08FB">
        <w:rPr>
          <w:rFonts w:ascii="PT Astra Serif" w:hAnsi="PT Astra Serif"/>
          <w:sz w:val="28"/>
          <w:szCs w:val="28"/>
        </w:rPr>
        <w:t xml:space="preserve"> </w:t>
      </w:r>
      <w:r w:rsidR="00C76604">
        <w:rPr>
          <w:rFonts w:ascii="PT Astra Serif" w:hAnsi="PT Astra Serif"/>
          <w:sz w:val="28"/>
          <w:szCs w:val="28"/>
        </w:rPr>
        <w:t>инициатора проекта:</w:t>
      </w:r>
    </w:p>
    <w:p w:rsidR="00C76604" w:rsidRPr="00BE08FB" w:rsidRDefault="00C76604" w:rsidP="00BE08FB">
      <w:pPr>
        <w:pStyle w:val="a5"/>
        <w:numPr>
          <w:ilvl w:val="0"/>
          <w:numId w:val="3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hyperlink r:id="rId15" w:history="1">
        <w:r w:rsidRPr="00BE08FB">
          <w:rPr>
            <w:rStyle w:val="a6"/>
            <w:rFonts w:ascii="PT Astra Serif" w:hAnsi="PT Astra Serif"/>
            <w:sz w:val="28"/>
            <w:szCs w:val="28"/>
          </w:rPr>
          <w:t>https://www.instagram.com/p/CG3-LeJnh0A/?utm_medium=copy_link</w:t>
        </w:r>
      </w:hyperlink>
      <w:r w:rsidRPr="00BE08FB">
        <w:rPr>
          <w:rFonts w:ascii="PT Astra Serif" w:hAnsi="PT Astra Serif"/>
          <w:sz w:val="28"/>
          <w:szCs w:val="28"/>
        </w:rPr>
        <w:t xml:space="preserve"> – </w:t>
      </w:r>
      <w:r w:rsidRPr="00BE08FB">
        <w:rPr>
          <w:rFonts w:ascii="PT Astra Serif" w:hAnsi="PT Astra Serif"/>
          <w:sz w:val="28"/>
          <w:szCs w:val="28"/>
        </w:rPr>
        <w:t>У</w:t>
      </w:r>
      <w:r w:rsidRPr="00BE08FB">
        <w:rPr>
          <w:rFonts w:ascii="PT Astra Serif" w:hAnsi="PT Astra Serif"/>
          <w:sz w:val="28"/>
          <w:szCs w:val="28"/>
        </w:rPr>
        <w:t xml:space="preserve">ютный </w:t>
      </w:r>
      <w:r w:rsidRPr="00BE08FB">
        <w:rPr>
          <w:rFonts w:ascii="PT Astra Serif" w:hAnsi="PT Astra Serif"/>
          <w:sz w:val="28"/>
          <w:szCs w:val="28"/>
        </w:rPr>
        <w:t>Я</w:t>
      </w:r>
      <w:r w:rsidRPr="00BE08FB">
        <w:rPr>
          <w:rFonts w:ascii="PT Astra Serif" w:hAnsi="PT Astra Serif"/>
          <w:sz w:val="28"/>
          <w:szCs w:val="28"/>
        </w:rPr>
        <w:t>мал</w:t>
      </w:r>
      <w:r w:rsidR="00BE08FB" w:rsidRPr="00BE08FB">
        <w:rPr>
          <w:rFonts w:ascii="PT Astra Serif" w:hAnsi="PT Astra Serif"/>
          <w:sz w:val="28"/>
          <w:szCs w:val="28"/>
        </w:rPr>
        <w:t>;</w:t>
      </w:r>
      <w:bookmarkStart w:id="3" w:name="_GoBack"/>
      <w:bookmarkEnd w:id="3"/>
    </w:p>
    <w:p w:rsidR="00C76604" w:rsidRPr="00BE08FB" w:rsidRDefault="00C76604" w:rsidP="00BE08FB">
      <w:pPr>
        <w:pStyle w:val="a5"/>
        <w:numPr>
          <w:ilvl w:val="0"/>
          <w:numId w:val="3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hyperlink r:id="rId16" w:history="1">
        <w:r w:rsidRPr="00BE08FB">
          <w:rPr>
            <w:rStyle w:val="a6"/>
            <w:rFonts w:ascii="PT Astra Serif" w:hAnsi="PT Astra Serif"/>
            <w:sz w:val="28"/>
            <w:szCs w:val="28"/>
          </w:rPr>
          <w:t>https://www.instagram.com/p/CIUU0NXn4Nj/?utm_medium=copy_link</w:t>
        </w:r>
      </w:hyperlink>
      <w:r w:rsidRPr="00BE08FB">
        <w:rPr>
          <w:rFonts w:ascii="PT Astra Serif" w:hAnsi="PT Astra Serif"/>
          <w:sz w:val="28"/>
          <w:szCs w:val="28"/>
        </w:rPr>
        <w:t xml:space="preserve"> – встреча </w:t>
      </w:r>
      <w:r w:rsidR="00BE08FB" w:rsidRPr="00BE08FB">
        <w:rPr>
          <w:rFonts w:ascii="PT Astra Serif" w:hAnsi="PT Astra Serif"/>
          <w:sz w:val="28"/>
          <w:szCs w:val="28"/>
        </w:rPr>
        <w:t>с Г</w:t>
      </w:r>
      <w:r w:rsidRPr="00BE08FB">
        <w:rPr>
          <w:rFonts w:ascii="PT Astra Serif" w:hAnsi="PT Astra Serif"/>
          <w:sz w:val="28"/>
          <w:szCs w:val="28"/>
        </w:rPr>
        <w:t>лавой</w:t>
      </w:r>
      <w:r w:rsidR="00BE08FB" w:rsidRPr="00BE08FB">
        <w:rPr>
          <w:rFonts w:ascii="PT Astra Serif" w:hAnsi="PT Astra Serif"/>
          <w:sz w:val="28"/>
          <w:szCs w:val="28"/>
        </w:rPr>
        <w:t xml:space="preserve"> города</w:t>
      </w:r>
      <w:r w:rsidR="00BE08FB">
        <w:rPr>
          <w:rFonts w:ascii="PT Astra Serif" w:hAnsi="PT Astra Serif"/>
          <w:sz w:val="28"/>
          <w:szCs w:val="28"/>
        </w:rPr>
        <w:t>.</w:t>
      </w:r>
    </w:p>
    <w:p w:rsidR="00C76604" w:rsidRPr="00C76604" w:rsidRDefault="00C76604" w:rsidP="00C76604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C76604" w:rsidRPr="00C7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32F7"/>
    <w:multiLevelType w:val="hybridMultilevel"/>
    <w:tmpl w:val="88A48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4325"/>
    <w:multiLevelType w:val="hybridMultilevel"/>
    <w:tmpl w:val="7D2EA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38D9"/>
    <w:multiLevelType w:val="hybridMultilevel"/>
    <w:tmpl w:val="B7EC6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20237"/>
    <w:rsid w:val="00053AAF"/>
    <w:rsid w:val="00086CCB"/>
    <w:rsid w:val="0009512D"/>
    <w:rsid w:val="0011516A"/>
    <w:rsid w:val="00167AF4"/>
    <w:rsid w:val="00204023"/>
    <w:rsid w:val="0021552A"/>
    <w:rsid w:val="00254F47"/>
    <w:rsid w:val="002613BE"/>
    <w:rsid w:val="002A6964"/>
    <w:rsid w:val="003551B7"/>
    <w:rsid w:val="00393D50"/>
    <w:rsid w:val="00395875"/>
    <w:rsid w:val="003E6E61"/>
    <w:rsid w:val="00493366"/>
    <w:rsid w:val="0049560A"/>
    <w:rsid w:val="004A273A"/>
    <w:rsid w:val="005226AB"/>
    <w:rsid w:val="005E33BB"/>
    <w:rsid w:val="00610D34"/>
    <w:rsid w:val="0061672D"/>
    <w:rsid w:val="0062172B"/>
    <w:rsid w:val="00720110"/>
    <w:rsid w:val="00735F6B"/>
    <w:rsid w:val="007546F9"/>
    <w:rsid w:val="00755A7B"/>
    <w:rsid w:val="007655D2"/>
    <w:rsid w:val="007C62BC"/>
    <w:rsid w:val="007D0031"/>
    <w:rsid w:val="007D375F"/>
    <w:rsid w:val="007F5437"/>
    <w:rsid w:val="00844CD8"/>
    <w:rsid w:val="00851F11"/>
    <w:rsid w:val="00877A00"/>
    <w:rsid w:val="00885E0F"/>
    <w:rsid w:val="008A65C5"/>
    <w:rsid w:val="008E59C7"/>
    <w:rsid w:val="00964A04"/>
    <w:rsid w:val="00A83019"/>
    <w:rsid w:val="00B502B7"/>
    <w:rsid w:val="00BE08FB"/>
    <w:rsid w:val="00BE2F41"/>
    <w:rsid w:val="00C313A8"/>
    <w:rsid w:val="00C76604"/>
    <w:rsid w:val="00CA5AC2"/>
    <w:rsid w:val="00D242E1"/>
    <w:rsid w:val="00D50A5D"/>
    <w:rsid w:val="00E81A3C"/>
    <w:rsid w:val="00EA7857"/>
    <w:rsid w:val="00F72C89"/>
    <w:rsid w:val="00FE0426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37E48-7635-41F4-A3AE-6B234D7B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4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jCSaK8x27uWsg" TargetMode="External"/><Relationship Id="rId13" Type="http://schemas.openxmlformats.org/officeDocument/2006/relationships/hyperlink" Target="https://vk.com/gubvektor?w=wall-81916513_266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sk.yandex.ru/d/-OQ7_Qpm8TfgPw" TargetMode="External"/><Relationship Id="rId12" Type="http://schemas.openxmlformats.org/officeDocument/2006/relationships/hyperlink" Target="https://vektor-tv.ru/news/1439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IUU0NXn4Nj/?utm_medium=copy_li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volleygbk" TargetMode="External"/><Relationship Id="rId11" Type="http://schemas.openxmlformats.org/officeDocument/2006/relationships/hyperlink" Target="https://www.vektor-tv.ru/news/134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CG3-LeJnh0A/?utm_medium=copy_link" TargetMode="External"/><Relationship Id="rId10" Type="http://schemas.openxmlformats.org/officeDocument/2006/relationships/hyperlink" Target="https://vk.com/gubvektor?z=video-81916513_456245258%2Ff65645c4e8f14ea569%2Fpl_post_-81916513_19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jZcNNQNv-Lba7A" TargetMode="External"/><Relationship Id="rId14" Type="http://schemas.openxmlformats.org/officeDocument/2006/relationships/hyperlink" Target="https://vk.com/volley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Попова Евгения Александровна</cp:lastModifiedBy>
  <cp:revision>36</cp:revision>
  <dcterms:created xsi:type="dcterms:W3CDTF">2021-08-23T09:28:00Z</dcterms:created>
  <dcterms:modified xsi:type="dcterms:W3CDTF">2021-10-31T14:02:00Z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